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9B80" w14:textId="77777777" w:rsidR="00E406F7" w:rsidRDefault="00E406F7" w:rsidP="00E406F7">
      <w:pPr>
        <w:jc w:val="center"/>
        <w:rPr>
          <w:rFonts w:eastAsia="Times New Roman"/>
          <w:color w:val="000000"/>
        </w:rPr>
      </w:pPr>
      <w:r>
        <w:rPr>
          <w:rFonts w:eastAsia="Times New Roman"/>
          <w:b/>
          <w:bCs/>
          <w:color w:val="000000"/>
        </w:rPr>
        <w:t>VETERANS DENTAL GRANT PROGRAM</w:t>
      </w:r>
    </w:p>
    <w:p w14:paraId="09B93999" w14:textId="77777777" w:rsidR="00E406F7" w:rsidRDefault="00E406F7" w:rsidP="00E406F7">
      <w:pPr>
        <w:jc w:val="center"/>
        <w:rPr>
          <w:rFonts w:eastAsia="Times New Roman"/>
          <w:color w:val="000000"/>
        </w:rPr>
      </w:pPr>
      <w:r>
        <w:rPr>
          <w:rFonts w:eastAsia="Times New Roman"/>
          <w:b/>
          <w:bCs/>
          <w:color w:val="000000"/>
        </w:rPr>
        <w:t>F.S. 295.157</w:t>
      </w:r>
    </w:p>
    <w:p w14:paraId="2D1B7D85" w14:textId="222502D1" w:rsidR="00122C50" w:rsidRPr="00932B8C" w:rsidRDefault="00E406F7" w:rsidP="00932B8C">
      <w:pPr>
        <w:jc w:val="center"/>
        <w:rPr>
          <w:rFonts w:eastAsia="Times New Roman"/>
          <w:color w:val="000000"/>
        </w:rPr>
      </w:pPr>
      <w:r>
        <w:rPr>
          <w:rFonts w:eastAsia="Times New Roman"/>
          <w:b/>
          <w:bCs/>
          <w:color w:val="000000"/>
        </w:rPr>
        <w:t>PROPOSED RULE</w:t>
      </w:r>
    </w:p>
    <w:p w14:paraId="4C8C7D13" w14:textId="05CC52F8" w:rsidR="00122C50" w:rsidRPr="007277CB" w:rsidRDefault="00876973" w:rsidP="01F70EBA">
      <w:pPr>
        <w:autoSpaceDE w:val="0"/>
        <w:autoSpaceDN w:val="0"/>
        <w:adjustRightInd w:val="0"/>
        <w:spacing w:after="0" w:line="240" w:lineRule="auto"/>
        <w:rPr>
          <w:rFonts w:ascii="Times New Roman" w:hAnsi="Times New Roman" w:cs="Times New Roman"/>
          <w:kern w:val="0"/>
          <w:sz w:val="24"/>
          <w:szCs w:val="24"/>
        </w:rPr>
      </w:pPr>
      <w:r w:rsidRPr="007277CB">
        <w:rPr>
          <w:rFonts w:ascii="Times New Roman" w:hAnsi="Times New Roman" w:cs="Times New Roman"/>
          <w:kern w:val="0"/>
          <w:sz w:val="24"/>
          <w:szCs w:val="24"/>
        </w:rPr>
        <w:t xml:space="preserve">F.S. 295.157 </w:t>
      </w:r>
      <w:r w:rsidR="00B8701E" w:rsidRPr="007277CB">
        <w:rPr>
          <w:rFonts w:ascii="Times New Roman" w:hAnsi="Times New Roman" w:cs="Times New Roman"/>
          <w:kern w:val="0"/>
          <w:sz w:val="24"/>
          <w:szCs w:val="24"/>
        </w:rPr>
        <w:t>establishe</w:t>
      </w:r>
      <w:r w:rsidR="00EC6C72" w:rsidRPr="007277CB">
        <w:rPr>
          <w:rFonts w:ascii="Times New Roman" w:hAnsi="Times New Roman" w:cs="Times New Roman"/>
          <w:kern w:val="0"/>
          <w:sz w:val="24"/>
          <w:szCs w:val="24"/>
        </w:rPr>
        <w:t>s</w:t>
      </w:r>
      <w:r w:rsidR="00B8701E" w:rsidRPr="007277CB">
        <w:rPr>
          <w:rFonts w:ascii="Times New Roman" w:hAnsi="Times New Roman" w:cs="Times New Roman"/>
          <w:kern w:val="0"/>
          <w:sz w:val="24"/>
          <w:szCs w:val="24"/>
        </w:rPr>
        <w:t xml:space="preserve"> the </w:t>
      </w:r>
      <w:r w:rsidRPr="007277CB">
        <w:rPr>
          <w:rFonts w:ascii="Times New Roman" w:hAnsi="Times New Roman" w:cs="Times New Roman"/>
          <w:i/>
          <w:iCs/>
          <w:kern w:val="0"/>
          <w:sz w:val="24"/>
          <w:szCs w:val="24"/>
        </w:rPr>
        <w:t>Veterans Dental Grant Program</w:t>
      </w:r>
      <w:r w:rsidR="00B8701E" w:rsidRPr="007277CB">
        <w:rPr>
          <w:rFonts w:ascii="Times New Roman" w:hAnsi="Times New Roman" w:cs="Times New Roman"/>
          <w:i/>
          <w:iCs/>
          <w:kern w:val="0"/>
          <w:sz w:val="24"/>
          <w:szCs w:val="24"/>
        </w:rPr>
        <w:t xml:space="preserve">. </w:t>
      </w:r>
      <w:r w:rsidR="2C864EF3" w:rsidRPr="007277CB">
        <w:rPr>
          <w:rFonts w:ascii="Times New Roman" w:hAnsi="Times New Roman" w:cs="Times New Roman"/>
          <w:sz w:val="24"/>
          <w:szCs w:val="24"/>
        </w:rPr>
        <w:t xml:space="preserve">The Veterans Dental Grant Program seeks to help Florida veterans enjoy greater access to routine dental care. </w:t>
      </w:r>
      <w:r w:rsidR="00B8701E" w:rsidRPr="007277CB">
        <w:rPr>
          <w:rFonts w:ascii="Times New Roman" w:hAnsi="Times New Roman" w:cs="Times New Roman"/>
          <w:kern w:val="0"/>
          <w:sz w:val="24"/>
          <w:szCs w:val="24"/>
        </w:rPr>
        <w:t xml:space="preserve">The Florida </w:t>
      </w:r>
      <w:r w:rsidR="007277CB" w:rsidRPr="007277CB">
        <w:rPr>
          <w:rFonts w:ascii="Times New Roman" w:hAnsi="Times New Roman" w:cs="Times New Roman"/>
          <w:kern w:val="0"/>
          <w:sz w:val="24"/>
          <w:szCs w:val="24"/>
        </w:rPr>
        <w:t>L</w:t>
      </w:r>
      <w:r w:rsidR="00B8701E" w:rsidRPr="007277CB">
        <w:rPr>
          <w:rFonts w:ascii="Times New Roman" w:hAnsi="Times New Roman" w:cs="Times New Roman"/>
          <w:kern w:val="0"/>
          <w:sz w:val="24"/>
          <w:szCs w:val="24"/>
        </w:rPr>
        <w:t>egislature found that veterans are not afforded dental care after serving in the U</w:t>
      </w:r>
      <w:r w:rsidR="007277CB" w:rsidRPr="007277CB">
        <w:rPr>
          <w:rFonts w:ascii="Times New Roman" w:hAnsi="Times New Roman" w:cs="Times New Roman"/>
          <w:kern w:val="0"/>
          <w:sz w:val="24"/>
          <w:szCs w:val="24"/>
        </w:rPr>
        <w:t>.</w:t>
      </w:r>
      <w:r w:rsidR="00B8701E" w:rsidRPr="007277CB">
        <w:rPr>
          <w:rFonts w:ascii="Times New Roman" w:hAnsi="Times New Roman" w:cs="Times New Roman"/>
          <w:kern w:val="0"/>
          <w:sz w:val="24"/>
          <w:szCs w:val="24"/>
        </w:rPr>
        <w:t>S</w:t>
      </w:r>
      <w:r w:rsidR="007277CB" w:rsidRPr="007277CB">
        <w:rPr>
          <w:rFonts w:ascii="Times New Roman" w:hAnsi="Times New Roman" w:cs="Times New Roman"/>
          <w:kern w:val="0"/>
          <w:sz w:val="24"/>
          <w:szCs w:val="24"/>
        </w:rPr>
        <w:t>.</w:t>
      </w:r>
      <w:r w:rsidR="00B8701E" w:rsidRPr="007277CB">
        <w:rPr>
          <w:rFonts w:ascii="Times New Roman" w:hAnsi="Times New Roman" w:cs="Times New Roman"/>
          <w:kern w:val="0"/>
          <w:sz w:val="24"/>
          <w:szCs w:val="24"/>
        </w:rPr>
        <w:t xml:space="preserve"> Armed Forces unless they are totally and permanently disabled or have a direct service-connected injury impacting their oral health. </w:t>
      </w:r>
      <w:r w:rsidR="007277CB" w:rsidRPr="007277CB">
        <w:rPr>
          <w:rFonts w:ascii="Times New Roman" w:hAnsi="Times New Roman" w:cs="Times New Roman"/>
          <w:kern w:val="0"/>
          <w:sz w:val="24"/>
          <w:szCs w:val="24"/>
        </w:rPr>
        <w:t>The</w:t>
      </w:r>
      <w:r w:rsidR="00F8643B" w:rsidRPr="007277CB">
        <w:rPr>
          <w:rFonts w:ascii="Times New Roman" w:hAnsi="Times New Roman" w:cs="Times New Roman"/>
          <w:kern w:val="0"/>
          <w:sz w:val="24"/>
          <w:szCs w:val="24"/>
        </w:rPr>
        <w:t xml:space="preserve"> program will expand </w:t>
      </w:r>
      <w:r w:rsidR="00EF5A83" w:rsidRPr="007277CB">
        <w:rPr>
          <w:rFonts w:ascii="Times New Roman" w:hAnsi="Times New Roman" w:cs="Times New Roman"/>
          <w:kern w:val="0"/>
          <w:sz w:val="24"/>
          <w:szCs w:val="24"/>
        </w:rPr>
        <w:t>access to such services through a regionally responsive network of dental care providers throughout Florida.</w:t>
      </w:r>
      <w:r w:rsidR="00EF5A83" w:rsidRPr="007277CB">
        <w:rPr>
          <w:rFonts w:ascii="Times New Roman" w:hAnsi="Times New Roman" w:cs="Times New Roman"/>
          <w:sz w:val="24"/>
          <w:szCs w:val="24"/>
        </w:rPr>
        <w:t xml:space="preserve">  </w:t>
      </w:r>
    </w:p>
    <w:p w14:paraId="19967076" w14:textId="77777777" w:rsidR="00E406F7" w:rsidRDefault="00E406F7" w:rsidP="00122C50">
      <w:pPr>
        <w:autoSpaceDE w:val="0"/>
        <w:autoSpaceDN w:val="0"/>
        <w:adjustRightInd w:val="0"/>
        <w:spacing w:after="0" w:line="240" w:lineRule="auto"/>
        <w:rPr>
          <w:rFonts w:ascii="Times New Roman" w:hAnsi="Times New Roman" w:cs="Times New Roman"/>
          <w:b/>
          <w:bCs/>
          <w:kern w:val="0"/>
          <w:sz w:val="24"/>
          <w:szCs w:val="24"/>
          <w:u w:val="single"/>
        </w:rPr>
      </w:pPr>
    </w:p>
    <w:p w14:paraId="75F4D802" w14:textId="666A5D9E" w:rsidR="00AD70B9" w:rsidRPr="00AD70B9" w:rsidRDefault="00AD70B9" w:rsidP="00122C50">
      <w:pPr>
        <w:autoSpaceDE w:val="0"/>
        <w:autoSpaceDN w:val="0"/>
        <w:adjustRightInd w:val="0"/>
        <w:spacing w:after="0" w:line="240" w:lineRule="auto"/>
        <w:rPr>
          <w:rFonts w:ascii="Times New Roman" w:hAnsi="Times New Roman" w:cs="Times New Roman"/>
          <w:b/>
          <w:bCs/>
          <w:kern w:val="0"/>
          <w:sz w:val="24"/>
          <w:szCs w:val="24"/>
          <w:u w:val="single"/>
        </w:rPr>
      </w:pPr>
      <w:r w:rsidRPr="00AD70B9">
        <w:rPr>
          <w:rFonts w:ascii="Times New Roman" w:hAnsi="Times New Roman" w:cs="Times New Roman"/>
          <w:b/>
          <w:bCs/>
          <w:kern w:val="0"/>
          <w:sz w:val="24"/>
          <w:szCs w:val="24"/>
          <w:u w:val="single"/>
        </w:rPr>
        <w:t>Description of the Framework</w:t>
      </w:r>
    </w:p>
    <w:p w14:paraId="59DEBA09" w14:textId="77777777" w:rsidR="00876973" w:rsidRPr="00AD70B9" w:rsidRDefault="00876973" w:rsidP="00122C50">
      <w:pPr>
        <w:autoSpaceDE w:val="0"/>
        <w:autoSpaceDN w:val="0"/>
        <w:adjustRightInd w:val="0"/>
        <w:spacing w:after="0" w:line="240" w:lineRule="auto"/>
        <w:rPr>
          <w:rFonts w:ascii="Times New Roman" w:hAnsi="Times New Roman" w:cs="Times New Roman"/>
          <w:b/>
          <w:bCs/>
          <w:kern w:val="0"/>
          <w:sz w:val="24"/>
          <w:szCs w:val="24"/>
        </w:rPr>
      </w:pPr>
    </w:p>
    <w:p w14:paraId="0D00AD7C" w14:textId="64CFAEDA" w:rsidR="0077579E" w:rsidRPr="007277CB" w:rsidRDefault="00122C50" w:rsidP="0077579E">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rPr>
      </w:pPr>
      <w:r w:rsidRPr="007277CB">
        <w:rPr>
          <w:rFonts w:ascii="Times New Roman" w:hAnsi="Times New Roman" w:cs="Times New Roman"/>
          <w:b/>
          <w:bCs/>
          <w:kern w:val="0"/>
          <w:sz w:val="24"/>
          <w:szCs w:val="24"/>
        </w:rPr>
        <w:t>Definition of Veteran</w:t>
      </w:r>
      <w:r w:rsidRPr="007277CB">
        <w:rPr>
          <w:rFonts w:ascii="Times New Roman" w:hAnsi="Times New Roman" w:cs="Times New Roman"/>
          <w:kern w:val="0"/>
          <w:sz w:val="24"/>
          <w:szCs w:val="24"/>
        </w:rPr>
        <w:t xml:space="preserve">: According to Chapter 1.01 of the 2023 Florida Statues, “the term </w:t>
      </w:r>
      <w:r w:rsidR="007277CB" w:rsidRPr="007277CB">
        <w:rPr>
          <w:rFonts w:ascii="Times New Roman" w:hAnsi="Times New Roman" w:cs="Times New Roman"/>
          <w:kern w:val="0"/>
          <w:sz w:val="24"/>
          <w:szCs w:val="24"/>
        </w:rPr>
        <w:t>‘</w:t>
      </w:r>
      <w:r w:rsidRPr="007277CB">
        <w:rPr>
          <w:rFonts w:ascii="Times New Roman" w:hAnsi="Times New Roman" w:cs="Times New Roman"/>
          <w:kern w:val="0"/>
          <w:sz w:val="24"/>
          <w:szCs w:val="24"/>
        </w:rPr>
        <w:t>veteran</w:t>
      </w:r>
      <w:r w:rsidR="007277CB" w:rsidRPr="007277CB">
        <w:rPr>
          <w:rFonts w:ascii="Times New Roman" w:hAnsi="Times New Roman" w:cs="Times New Roman"/>
          <w:kern w:val="0"/>
          <w:sz w:val="24"/>
          <w:szCs w:val="24"/>
        </w:rPr>
        <w:t>’</w:t>
      </w:r>
      <w:r w:rsidRPr="007277CB">
        <w:rPr>
          <w:rFonts w:ascii="Times New Roman" w:hAnsi="Times New Roman" w:cs="Times New Roman"/>
          <w:kern w:val="0"/>
          <w:sz w:val="24"/>
          <w:szCs w:val="24"/>
        </w:rPr>
        <w:t xml:space="preserve"> means a person who served in the active military, naval, or air service and who was discharged or released under honorable conditions only or who later received an upgraded discharge under honorable conditions, notwithstanding any action by the United States Department of Veterans Affairs on individuals discharged or released with other than honorable discharges. </w:t>
      </w:r>
      <w:r w:rsidR="0077579E" w:rsidRPr="007277CB">
        <w:rPr>
          <w:rFonts w:ascii="Times New Roman" w:hAnsi="Times New Roman" w:cs="Times New Roman"/>
          <w:i/>
          <w:iCs/>
          <w:kern w:val="0"/>
          <w:sz w:val="24"/>
          <w:szCs w:val="24"/>
        </w:rPr>
        <w:t>The term includes all members of the Florida National Guard and United States Reserve Forces who were discharged or released under honorable conditions only, or who later received an upgraded discharge under honorable conditions</w:t>
      </w:r>
      <w:r w:rsidR="0077579E" w:rsidRPr="007277CB">
        <w:rPr>
          <w:rFonts w:ascii="Times New Roman" w:hAnsi="Times New Roman" w:cs="Times New Roman"/>
          <w:kern w:val="0"/>
          <w:sz w:val="24"/>
          <w:szCs w:val="24"/>
        </w:rPr>
        <w:t xml:space="preserve">.  </w:t>
      </w:r>
    </w:p>
    <w:p w14:paraId="4BB5CF2F" w14:textId="6E0C1AB4" w:rsidR="0077579E" w:rsidRDefault="0077579E" w:rsidP="0077579E">
      <w:pPr>
        <w:autoSpaceDE w:val="0"/>
        <w:autoSpaceDN w:val="0"/>
        <w:adjustRightInd w:val="0"/>
        <w:spacing w:after="0" w:line="240" w:lineRule="auto"/>
        <w:rPr>
          <w:rFonts w:ascii="Calibri" w:hAnsi="Calibri" w:cs="Calibri"/>
          <w:color w:val="FF0000"/>
          <w:kern w:val="0"/>
          <w:sz w:val="24"/>
          <w:szCs w:val="24"/>
        </w:rPr>
      </w:pPr>
    </w:p>
    <w:p w14:paraId="33299E69" w14:textId="520FB11B" w:rsidR="00122C50" w:rsidRPr="00122C50" w:rsidRDefault="00F8643B" w:rsidP="00122C50">
      <w:pPr>
        <w:autoSpaceDE w:val="0"/>
        <w:autoSpaceDN w:val="0"/>
        <w:adjustRightInd w:val="0"/>
        <w:spacing w:after="0" w:line="240" w:lineRule="auto"/>
        <w:rPr>
          <w:rFonts w:ascii="Times New Roman" w:hAnsi="Times New Roman" w:cs="Times New Roman"/>
          <w:kern w:val="0"/>
          <w:sz w:val="24"/>
          <w:szCs w:val="24"/>
        </w:rPr>
      </w:pPr>
      <w:r>
        <w:rPr>
          <w:rFonts w:ascii="Calibri" w:hAnsi="Calibri" w:cs="Calibri"/>
          <w:color w:val="FF0000"/>
          <w:kern w:val="0"/>
          <w:sz w:val="24"/>
          <w:szCs w:val="24"/>
        </w:rPr>
        <w:t xml:space="preserve"> </w:t>
      </w:r>
      <w:r w:rsidR="00156F46">
        <w:rPr>
          <w:rFonts w:ascii="Times New Roman" w:hAnsi="Times New Roman" w:cs="Times New Roman"/>
          <w:b/>
          <w:bCs/>
          <w:kern w:val="0"/>
          <w:sz w:val="24"/>
          <w:szCs w:val="24"/>
        </w:rPr>
        <w:t xml:space="preserve">Veteran </w:t>
      </w:r>
      <w:r w:rsidR="00AD70B9" w:rsidRPr="00AD70B9">
        <w:rPr>
          <w:rFonts w:ascii="Times New Roman" w:hAnsi="Times New Roman" w:cs="Times New Roman"/>
          <w:b/>
          <w:bCs/>
          <w:kern w:val="0"/>
          <w:sz w:val="24"/>
          <w:szCs w:val="24"/>
        </w:rPr>
        <w:t>Eligibility</w:t>
      </w:r>
      <w:r w:rsidR="00AD70B9">
        <w:rPr>
          <w:rFonts w:ascii="Times New Roman" w:hAnsi="Times New Roman" w:cs="Times New Roman"/>
          <w:b/>
          <w:bCs/>
          <w:kern w:val="0"/>
          <w:sz w:val="24"/>
          <w:szCs w:val="24"/>
        </w:rPr>
        <w:t xml:space="preserve">: </w:t>
      </w:r>
      <w:r w:rsidR="00122C50">
        <w:rPr>
          <w:rFonts w:ascii="Times New Roman" w:hAnsi="Times New Roman" w:cs="Times New Roman"/>
          <w:kern w:val="0"/>
          <w:sz w:val="24"/>
          <w:szCs w:val="24"/>
        </w:rPr>
        <w:t xml:space="preserve">Qualifying </w:t>
      </w:r>
      <w:r w:rsidR="007277CB">
        <w:rPr>
          <w:rFonts w:ascii="Times New Roman" w:hAnsi="Times New Roman" w:cs="Times New Roman"/>
          <w:kern w:val="0"/>
          <w:sz w:val="24"/>
          <w:szCs w:val="24"/>
        </w:rPr>
        <w:t>v</w:t>
      </w:r>
      <w:r w:rsidR="00122C50" w:rsidRPr="00122C50">
        <w:rPr>
          <w:rFonts w:ascii="Times New Roman" w:hAnsi="Times New Roman" w:cs="Times New Roman"/>
          <w:kern w:val="0"/>
          <w:sz w:val="24"/>
          <w:szCs w:val="24"/>
        </w:rPr>
        <w:t>eteran</w:t>
      </w:r>
      <w:r w:rsidR="00122C50">
        <w:rPr>
          <w:rFonts w:ascii="Times New Roman" w:hAnsi="Times New Roman" w:cs="Times New Roman"/>
          <w:kern w:val="0"/>
          <w:sz w:val="24"/>
          <w:szCs w:val="24"/>
        </w:rPr>
        <w:t>s</w:t>
      </w:r>
      <w:r w:rsidR="00122C50" w:rsidRPr="00122C50">
        <w:rPr>
          <w:rFonts w:ascii="Times New Roman" w:hAnsi="Times New Roman" w:cs="Times New Roman"/>
          <w:kern w:val="0"/>
          <w:sz w:val="24"/>
          <w:szCs w:val="24"/>
        </w:rPr>
        <w:t xml:space="preserve"> must also meet the following requirements:</w:t>
      </w:r>
    </w:p>
    <w:p w14:paraId="24C30611" w14:textId="77777777" w:rsidR="00122C50" w:rsidRPr="00122C50" w:rsidRDefault="00122C50" w:rsidP="00122C50">
      <w:pPr>
        <w:autoSpaceDE w:val="0"/>
        <w:autoSpaceDN w:val="0"/>
        <w:adjustRightInd w:val="0"/>
        <w:spacing w:after="0" w:line="240" w:lineRule="auto"/>
        <w:rPr>
          <w:rFonts w:ascii="Times New Roman" w:hAnsi="Times New Roman" w:cs="Times New Roman"/>
          <w:kern w:val="0"/>
          <w:sz w:val="24"/>
          <w:szCs w:val="24"/>
        </w:rPr>
      </w:pPr>
    </w:p>
    <w:p w14:paraId="5FA86283" w14:textId="1B6B15F8" w:rsidR="002953AE" w:rsidRPr="002953AE" w:rsidRDefault="002953AE" w:rsidP="002953AE">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rPr>
      </w:pPr>
      <w:r w:rsidRPr="002953AE">
        <w:rPr>
          <w:rFonts w:ascii="Times New Roman" w:hAnsi="Times New Roman" w:cs="Times New Roman"/>
          <w:kern w:val="0"/>
          <w:sz w:val="24"/>
          <w:szCs w:val="24"/>
        </w:rPr>
        <w:t>Been issued a DD-214</w:t>
      </w:r>
      <w:bookmarkStart w:id="0" w:name="_Hlk167794863"/>
      <w:r w:rsidR="0077579E">
        <w:rPr>
          <w:rFonts w:ascii="Times New Roman" w:hAnsi="Times New Roman" w:cs="Times New Roman"/>
          <w:kern w:val="0"/>
          <w:sz w:val="24"/>
          <w:szCs w:val="24"/>
        </w:rPr>
        <w:t>, NGB 22 or Certificate of Discharge.</w:t>
      </w:r>
    </w:p>
    <w:bookmarkEnd w:id="0"/>
    <w:p w14:paraId="23DBA970" w14:textId="4F8C9842" w:rsidR="002953AE" w:rsidRPr="0087337A" w:rsidRDefault="002953AE" w:rsidP="002953AE">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 xml:space="preserve">Residency </w:t>
      </w:r>
      <w:r w:rsidR="007277CB">
        <w:rPr>
          <w:rFonts w:ascii="Times New Roman" w:hAnsi="Times New Roman" w:cs="Times New Roman"/>
          <w:kern w:val="0"/>
          <w:sz w:val="24"/>
          <w:szCs w:val="24"/>
        </w:rPr>
        <w:t>r</w:t>
      </w:r>
      <w:r w:rsidRPr="0087337A">
        <w:rPr>
          <w:rFonts w:ascii="Times New Roman" w:hAnsi="Times New Roman" w:cs="Times New Roman"/>
          <w:kern w:val="0"/>
          <w:sz w:val="24"/>
          <w:szCs w:val="24"/>
        </w:rPr>
        <w:t>equirement</w:t>
      </w:r>
      <w:r w:rsidR="007277CB">
        <w:rPr>
          <w:rFonts w:ascii="Times New Roman" w:hAnsi="Times New Roman" w:cs="Times New Roman"/>
          <w:kern w:val="0"/>
          <w:sz w:val="24"/>
          <w:szCs w:val="24"/>
        </w:rPr>
        <w:t xml:space="preserve"> </w:t>
      </w:r>
      <w:r w:rsidRPr="0087337A">
        <w:rPr>
          <w:rFonts w:ascii="Times New Roman" w:hAnsi="Times New Roman" w:cs="Times New Roman"/>
          <w:kern w:val="0"/>
          <w:sz w:val="24"/>
          <w:szCs w:val="24"/>
        </w:rPr>
        <w:t>-</w:t>
      </w:r>
      <w:r w:rsidR="007277CB">
        <w:rPr>
          <w:rFonts w:ascii="Times New Roman" w:hAnsi="Times New Roman" w:cs="Times New Roman"/>
          <w:kern w:val="0"/>
          <w:sz w:val="24"/>
          <w:szCs w:val="24"/>
        </w:rPr>
        <w:t xml:space="preserve"> e</w:t>
      </w:r>
      <w:r w:rsidRPr="0087337A">
        <w:rPr>
          <w:rFonts w:ascii="Times New Roman" w:hAnsi="Times New Roman" w:cs="Times New Roman"/>
          <w:kern w:val="0"/>
          <w:sz w:val="24"/>
          <w:szCs w:val="24"/>
        </w:rPr>
        <w:t xml:space="preserve">ligible </w:t>
      </w:r>
      <w:r w:rsidR="007277CB">
        <w:rPr>
          <w:rFonts w:ascii="Times New Roman" w:hAnsi="Times New Roman" w:cs="Times New Roman"/>
          <w:kern w:val="0"/>
          <w:sz w:val="24"/>
          <w:szCs w:val="24"/>
        </w:rPr>
        <w:t>v</w:t>
      </w:r>
      <w:r w:rsidRPr="0087337A">
        <w:rPr>
          <w:rFonts w:ascii="Times New Roman" w:hAnsi="Times New Roman" w:cs="Times New Roman"/>
          <w:kern w:val="0"/>
          <w:sz w:val="24"/>
          <w:szCs w:val="24"/>
        </w:rPr>
        <w:t>eterans must reside in Florida.</w:t>
      </w:r>
    </w:p>
    <w:p w14:paraId="078E65A3" w14:textId="52C0C713" w:rsidR="00122C50" w:rsidRPr="0087337A" w:rsidRDefault="00711C60" w:rsidP="002953AE">
      <w:pPr>
        <w:pStyle w:val="ListParagraph"/>
        <w:numPr>
          <w:ilvl w:val="0"/>
          <w:numId w:val="3"/>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B</w:t>
      </w:r>
      <w:r w:rsidR="0087337A" w:rsidRPr="0087337A">
        <w:rPr>
          <w:rFonts w:ascii="Times New Roman" w:hAnsi="Times New Roman" w:cs="Times New Roman"/>
          <w:kern w:val="0"/>
          <w:sz w:val="24"/>
          <w:szCs w:val="24"/>
        </w:rPr>
        <w:t xml:space="preserve">e at </w:t>
      </w:r>
      <w:r>
        <w:rPr>
          <w:rFonts w:ascii="Times New Roman" w:hAnsi="Times New Roman" w:cs="Times New Roman"/>
          <w:kern w:val="0"/>
          <w:sz w:val="24"/>
          <w:szCs w:val="24"/>
        </w:rPr>
        <w:t xml:space="preserve">a </w:t>
      </w:r>
      <w:r w:rsidR="0087337A" w:rsidRPr="0087337A">
        <w:rPr>
          <w:rFonts w:ascii="Times New Roman" w:hAnsi="Times New Roman" w:cs="Times New Roman"/>
          <w:kern w:val="0"/>
          <w:sz w:val="24"/>
          <w:szCs w:val="24"/>
        </w:rPr>
        <w:t xml:space="preserve">300% Poverty Level or below as defined by the federal government </w:t>
      </w:r>
      <w:r w:rsidR="0087337A">
        <w:rPr>
          <w:rFonts w:ascii="Times New Roman" w:hAnsi="Times New Roman" w:cs="Times New Roman"/>
          <w:kern w:val="0"/>
          <w:sz w:val="24"/>
          <w:szCs w:val="24"/>
        </w:rPr>
        <w:t>a</w:t>
      </w:r>
      <w:r w:rsidR="00122C50" w:rsidRPr="0087337A">
        <w:rPr>
          <w:rFonts w:ascii="Times New Roman" w:hAnsi="Times New Roman" w:cs="Times New Roman"/>
          <w:kern w:val="0"/>
          <w:sz w:val="24"/>
          <w:szCs w:val="24"/>
        </w:rPr>
        <w:t xml:space="preserve">t </w:t>
      </w:r>
      <w:r w:rsidR="00272B5E" w:rsidRPr="0087337A">
        <w:rPr>
          <w:rFonts w:ascii="Times New Roman" w:hAnsi="Times New Roman" w:cs="Times New Roman"/>
          <w:kern w:val="0"/>
          <w:sz w:val="24"/>
          <w:szCs w:val="24"/>
        </w:rPr>
        <w:t xml:space="preserve">the </w:t>
      </w:r>
      <w:r w:rsidR="00122C50" w:rsidRPr="0087337A">
        <w:rPr>
          <w:rFonts w:ascii="Times New Roman" w:hAnsi="Times New Roman" w:cs="Times New Roman"/>
          <w:kern w:val="0"/>
          <w:sz w:val="24"/>
          <w:szCs w:val="24"/>
        </w:rPr>
        <w:t xml:space="preserve">time of </w:t>
      </w:r>
      <w:r w:rsidR="002953AE" w:rsidRPr="0087337A">
        <w:rPr>
          <w:rFonts w:ascii="Times New Roman" w:hAnsi="Times New Roman" w:cs="Times New Roman"/>
          <w:kern w:val="0"/>
          <w:sz w:val="24"/>
          <w:szCs w:val="24"/>
        </w:rPr>
        <w:t xml:space="preserve">their </w:t>
      </w:r>
      <w:r w:rsidR="00122C50" w:rsidRPr="0087337A">
        <w:rPr>
          <w:rFonts w:ascii="Times New Roman" w:hAnsi="Times New Roman" w:cs="Times New Roman"/>
          <w:kern w:val="0"/>
          <w:sz w:val="24"/>
          <w:szCs w:val="24"/>
        </w:rPr>
        <w:t>application</w:t>
      </w:r>
      <w:r>
        <w:rPr>
          <w:rFonts w:ascii="Times New Roman" w:hAnsi="Times New Roman" w:cs="Times New Roman"/>
          <w:kern w:val="0"/>
          <w:sz w:val="24"/>
          <w:szCs w:val="24"/>
        </w:rPr>
        <w:t>.</w:t>
      </w:r>
    </w:p>
    <w:p w14:paraId="7F23218C" w14:textId="67721461" w:rsidR="007277CB" w:rsidRPr="007277CB" w:rsidRDefault="00BC01C2" w:rsidP="00FE2478">
      <w:pPr>
        <w:pStyle w:val="ListParagraph"/>
        <w:numPr>
          <w:ilvl w:val="0"/>
          <w:numId w:val="3"/>
        </w:numPr>
        <w:autoSpaceDE w:val="0"/>
        <w:autoSpaceDN w:val="0"/>
        <w:adjustRightInd w:val="0"/>
        <w:spacing w:after="0" w:line="240" w:lineRule="auto"/>
        <w:rPr>
          <w:rFonts w:ascii="Times New Roman" w:hAnsi="Times New Roman" w:cs="Times New Roman"/>
          <w:b/>
          <w:bCs/>
          <w:kern w:val="0"/>
          <w:sz w:val="24"/>
          <w:szCs w:val="24"/>
        </w:rPr>
      </w:pPr>
      <w:r w:rsidRPr="007277CB">
        <w:rPr>
          <w:rFonts w:ascii="Times New Roman" w:hAnsi="Times New Roman" w:cs="Times New Roman"/>
          <w:kern w:val="0"/>
          <w:sz w:val="24"/>
          <w:szCs w:val="24"/>
        </w:rPr>
        <w:t>Be l</w:t>
      </w:r>
      <w:r w:rsidR="00122C50" w:rsidRPr="007277CB">
        <w:rPr>
          <w:rFonts w:ascii="Times New Roman" w:hAnsi="Times New Roman" w:cs="Times New Roman"/>
          <w:kern w:val="0"/>
          <w:sz w:val="24"/>
          <w:szCs w:val="24"/>
        </w:rPr>
        <w:t xml:space="preserve">ess than 100% service-connected </w:t>
      </w:r>
      <w:r w:rsidR="002A00FC" w:rsidRPr="007277CB">
        <w:rPr>
          <w:rFonts w:ascii="Times New Roman" w:hAnsi="Times New Roman" w:cs="Times New Roman"/>
          <w:kern w:val="0"/>
          <w:sz w:val="24"/>
          <w:szCs w:val="24"/>
        </w:rPr>
        <w:t>disabled.</w:t>
      </w:r>
      <w:r w:rsidR="00CF3726" w:rsidRPr="007277CB">
        <w:rPr>
          <w:rFonts w:ascii="Times New Roman" w:hAnsi="Times New Roman" w:cs="Times New Roman"/>
          <w:color w:val="FF0000"/>
          <w:kern w:val="0"/>
          <w:sz w:val="24"/>
          <w:szCs w:val="24"/>
        </w:rPr>
        <w:t xml:space="preserve"> </w:t>
      </w:r>
    </w:p>
    <w:p w14:paraId="6FFED6E7" w14:textId="77777777" w:rsidR="007277CB" w:rsidRPr="007277CB" w:rsidRDefault="007277CB" w:rsidP="007277CB">
      <w:pPr>
        <w:autoSpaceDE w:val="0"/>
        <w:autoSpaceDN w:val="0"/>
        <w:adjustRightInd w:val="0"/>
        <w:spacing w:after="0" w:line="240" w:lineRule="auto"/>
        <w:rPr>
          <w:rFonts w:ascii="Times New Roman" w:hAnsi="Times New Roman" w:cs="Times New Roman"/>
          <w:b/>
          <w:bCs/>
          <w:kern w:val="0"/>
          <w:sz w:val="24"/>
          <w:szCs w:val="24"/>
        </w:rPr>
      </w:pPr>
    </w:p>
    <w:p w14:paraId="3A8490EF" w14:textId="3BF87A26" w:rsidR="00D34DC0" w:rsidRDefault="00EC6C72" w:rsidP="0087337A">
      <w:pPr>
        <w:rPr>
          <w:rFonts w:ascii="Times New Roman" w:hAnsi="Times New Roman" w:cs="Times New Roman"/>
          <w:kern w:val="0"/>
          <w:sz w:val="24"/>
          <w:szCs w:val="24"/>
        </w:rPr>
      </w:pPr>
      <w:r w:rsidRPr="00EC6C72">
        <w:rPr>
          <w:rFonts w:ascii="Times New Roman" w:hAnsi="Times New Roman" w:cs="Times New Roman"/>
          <w:b/>
          <w:bCs/>
          <w:kern w:val="0"/>
          <w:sz w:val="24"/>
          <w:szCs w:val="24"/>
        </w:rPr>
        <w:t>The Direct Support Organization</w:t>
      </w:r>
      <w:r w:rsidRPr="00EC6C7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The Florida Veterans Foundation </w:t>
      </w:r>
      <w:r w:rsidR="0092364B">
        <w:rPr>
          <w:rFonts w:ascii="Times New Roman" w:hAnsi="Times New Roman" w:cs="Times New Roman"/>
          <w:kern w:val="0"/>
          <w:sz w:val="24"/>
          <w:szCs w:val="24"/>
        </w:rPr>
        <w:t xml:space="preserve">(“FVF”) </w:t>
      </w:r>
      <w:r>
        <w:rPr>
          <w:rFonts w:ascii="Times New Roman" w:hAnsi="Times New Roman" w:cs="Times New Roman"/>
          <w:kern w:val="0"/>
          <w:sz w:val="24"/>
          <w:szCs w:val="24"/>
        </w:rPr>
        <w:t xml:space="preserve">will oversee </w:t>
      </w:r>
      <w:r w:rsidR="00E9163F">
        <w:rPr>
          <w:rFonts w:ascii="Times New Roman" w:hAnsi="Times New Roman" w:cs="Times New Roman"/>
          <w:kern w:val="0"/>
          <w:sz w:val="24"/>
          <w:szCs w:val="24"/>
        </w:rPr>
        <w:t xml:space="preserve">the </w:t>
      </w:r>
      <w:r>
        <w:rPr>
          <w:rFonts w:ascii="Times New Roman" w:hAnsi="Times New Roman" w:cs="Times New Roman"/>
          <w:kern w:val="0"/>
          <w:sz w:val="24"/>
          <w:szCs w:val="24"/>
        </w:rPr>
        <w:t xml:space="preserve">creation of </w:t>
      </w:r>
      <w:r w:rsidR="00646CB8">
        <w:rPr>
          <w:rFonts w:ascii="Times New Roman" w:hAnsi="Times New Roman" w:cs="Times New Roman"/>
          <w:kern w:val="0"/>
          <w:sz w:val="24"/>
          <w:szCs w:val="24"/>
        </w:rPr>
        <w:t>the</w:t>
      </w:r>
      <w:r w:rsidR="00E9163F">
        <w:rPr>
          <w:rFonts w:ascii="Times New Roman" w:hAnsi="Times New Roman" w:cs="Times New Roman"/>
          <w:kern w:val="0"/>
          <w:sz w:val="24"/>
          <w:szCs w:val="24"/>
        </w:rPr>
        <w:t xml:space="preserve"> </w:t>
      </w:r>
      <w:r w:rsidRPr="00EC6C72">
        <w:rPr>
          <w:rFonts w:ascii="Times New Roman" w:hAnsi="Times New Roman" w:cs="Times New Roman"/>
          <w:i/>
          <w:iCs/>
          <w:kern w:val="0"/>
          <w:sz w:val="24"/>
          <w:szCs w:val="24"/>
        </w:rPr>
        <w:t>Veterans Dental Grant Program</w:t>
      </w:r>
      <w:r>
        <w:rPr>
          <w:rFonts w:ascii="Times New Roman" w:hAnsi="Times New Roman" w:cs="Times New Roman"/>
          <w:i/>
          <w:iCs/>
          <w:kern w:val="0"/>
          <w:sz w:val="24"/>
          <w:szCs w:val="24"/>
        </w:rPr>
        <w:t xml:space="preserve"> </w:t>
      </w:r>
      <w:r w:rsidRPr="00EC6C72">
        <w:rPr>
          <w:rFonts w:ascii="Times New Roman" w:hAnsi="Times New Roman" w:cs="Times New Roman"/>
          <w:kern w:val="0"/>
          <w:sz w:val="24"/>
          <w:szCs w:val="24"/>
        </w:rPr>
        <w:t>(hereinafter “Program”).</w:t>
      </w:r>
      <w:r w:rsidR="00E9163F">
        <w:rPr>
          <w:rFonts w:ascii="Times New Roman" w:hAnsi="Times New Roman" w:cs="Times New Roman"/>
          <w:kern w:val="0"/>
          <w:sz w:val="24"/>
          <w:szCs w:val="24"/>
        </w:rPr>
        <w:t xml:space="preserve"> The Program </w:t>
      </w:r>
      <w:r w:rsidR="00906766" w:rsidRPr="008A5107">
        <w:rPr>
          <w:rFonts w:ascii="Times New Roman" w:hAnsi="Times New Roman" w:cs="Times New Roman"/>
          <w:kern w:val="0"/>
          <w:sz w:val="24"/>
          <w:szCs w:val="24"/>
        </w:rPr>
        <w:t>may</w:t>
      </w:r>
      <w:r w:rsidR="00906766">
        <w:rPr>
          <w:rFonts w:ascii="Times New Roman" w:hAnsi="Times New Roman" w:cs="Times New Roman"/>
          <w:kern w:val="0"/>
          <w:sz w:val="24"/>
          <w:szCs w:val="24"/>
        </w:rPr>
        <w:t xml:space="preserve"> </w:t>
      </w:r>
      <w:r w:rsidR="00E9163F">
        <w:rPr>
          <w:rFonts w:ascii="Times New Roman" w:hAnsi="Times New Roman" w:cs="Times New Roman"/>
          <w:kern w:val="0"/>
          <w:sz w:val="24"/>
          <w:szCs w:val="24"/>
        </w:rPr>
        <w:t xml:space="preserve">be funded with </w:t>
      </w:r>
      <w:r w:rsidR="00E9163F" w:rsidRPr="008A5107">
        <w:rPr>
          <w:rFonts w:ascii="Times New Roman" w:hAnsi="Times New Roman" w:cs="Times New Roman"/>
          <w:kern w:val="0"/>
          <w:sz w:val="24"/>
          <w:szCs w:val="24"/>
        </w:rPr>
        <w:t>a</w:t>
      </w:r>
      <w:r w:rsidR="00906766" w:rsidRPr="008A5107">
        <w:rPr>
          <w:rFonts w:ascii="Times New Roman" w:hAnsi="Times New Roman" w:cs="Times New Roman"/>
          <w:kern w:val="0"/>
          <w:sz w:val="24"/>
          <w:szCs w:val="24"/>
        </w:rPr>
        <w:t>n</w:t>
      </w:r>
      <w:r w:rsidR="00E9163F" w:rsidRPr="008A5107">
        <w:rPr>
          <w:rFonts w:ascii="Times New Roman" w:hAnsi="Times New Roman" w:cs="Times New Roman"/>
          <w:kern w:val="0"/>
          <w:sz w:val="24"/>
          <w:szCs w:val="24"/>
        </w:rPr>
        <w:t xml:space="preserve"> </w:t>
      </w:r>
      <w:r w:rsidR="00E9163F" w:rsidRPr="005A7317">
        <w:rPr>
          <w:rFonts w:ascii="Times New Roman" w:hAnsi="Times New Roman" w:cs="Times New Roman"/>
          <w:kern w:val="0"/>
          <w:sz w:val="24"/>
          <w:szCs w:val="24"/>
        </w:rPr>
        <w:t xml:space="preserve">appropriation and will serve </w:t>
      </w:r>
      <w:r w:rsidR="00646CB8">
        <w:rPr>
          <w:rFonts w:ascii="Times New Roman" w:hAnsi="Times New Roman" w:cs="Times New Roman"/>
          <w:kern w:val="0"/>
          <w:sz w:val="24"/>
          <w:szCs w:val="24"/>
        </w:rPr>
        <w:t>v</w:t>
      </w:r>
      <w:r w:rsidR="00E9163F" w:rsidRPr="005A7317">
        <w:rPr>
          <w:rFonts w:ascii="Times New Roman" w:hAnsi="Times New Roman" w:cs="Times New Roman"/>
          <w:kern w:val="0"/>
          <w:sz w:val="24"/>
          <w:szCs w:val="24"/>
        </w:rPr>
        <w:t xml:space="preserve">eterans during the </w:t>
      </w:r>
      <w:r w:rsidR="00906766" w:rsidRPr="005A7317">
        <w:rPr>
          <w:rFonts w:ascii="Times New Roman" w:hAnsi="Times New Roman" w:cs="Times New Roman"/>
          <w:kern w:val="0"/>
          <w:sz w:val="24"/>
          <w:szCs w:val="24"/>
        </w:rPr>
        <w:t xml:space="preserve">annual </w:t>
      </w:r>
      <w:r w:rsidR="00E9163F" w:rsidRPr="005A7317">
        <w:rPr>
          <w:rFonts w:ascii="Times New Roman" w:hAnsi="Times New Roman" w:cs="Times New Roman"/>
          <w:kern w:val="0"/>
          <w:sz w:val="24"/>
          <w:szCs w:val="24"/>
        </w:rPr>
        <w:t xml:space="preserve">funding period. </w:t>
      </w:r>
      <w:r w:rsidR="00D34DC0" w:rsidRPr="005A7317">
        <w:rPr>
          <w:rFonts w:ascii="Times New Roman" w:hAnsi="Times New Roman" w:cs="Times New Roman"/>
          <w:kern w:val="0"/>
          <w:sz w:val="24"/>
          <w:szCs w:val="24"/>
        </w:rPr>
        <w:t xml:space="preserve">To administer the Program, the FVF will </w:t>
      </w:r>
      <w:r w:rsidR="00906766" w:rsidRPr="005A7317">
        <w:rPr>
          <w:rFonts w:ascii="Times New Roman" w:hAnsi="Times New Roman" w:cs="Times New Roman"/>
          <w:kern w:val="0"/>
          <w:sz w:val="24"/>
          <w:szCs w:val="24"/>
        </w:rPr>
        <w:t>award grants</w:t>
      </w:r>
      <w:r w:rsidR="00100A24">
        <w:rPr>
          <w:rFonts w:ascii="Times New Roman" w:hAnsi="Times New Roman" w:cs="Times New Roman"/>
          <w:kern w:val="0"/>
          <w:sz w:val="24"/>
          <w:szCs w:val="24"/>
        </w:rPr>
        <w:t>. Any organization that receives awards/funding shall only contract with dental practices that have dentists who are licensed and in good standing with the Florida Board of Dentistry, or contract with individual dentists who are licensed and in good standing with</w:t>
      </w:r>
      <w:r w:rsidR="00100A24">
        <w:rPr>
          <w:rFonts w:ascii="Times New Roman" w:hAnsi="Times New Roman" w:cs="Times New Roman"/>
          <w:color w:val="000000"/>
          <w:sz w:val="24"/>
          <w:szCs w:val="24"/>
          <w:shd w:val="clear" w:color="auto" w:fill="FFFFFF"/>
        </w:rPr>
        <w:t xml:space="preserve"> </w:t>
      </w:r>
      <w:r w:rsidR="00906766" w:rsidRPr="005A7317">
        <w:rPr>
          <w:rFonts w:ascii="Times New Roman" w:hAnsi="Times New Roman" w:cs="Times New Roman"/>
          <w:kern w:val="0"/>
          <w:sz w:val="24"/>
          <w:szCs w:val="24"/>
        </w:rPr>
        <w:t xml:space="preserve">the Florida Board of Dentistry. </w:t>
      </w:r>
      <w:r w:rsidR="005A7317" w:rsidRPr="005A7317">
        <w:rPr>
          <w:rFonts w:ascii="Times New Roman" w:hAnsi="Times New Roman" w:cs="Times New Roman"/>
          <w:kern w:val="0"/>
          <w:sz w:val="24"/>
          <w:szCs w:val="24"/>
        </w:rPr>
        <w:t>Organization(s)</w:t>
      </w:r>
      <w:r w:rsidR="005A7317">
        <w:rPr>
          <w:rFonts w:ascii="Times New Roman" w:hAnsi="Times New Roman" w:cs="Times New Roman"/>
          <w:kern w:val="0"/>
          <w:sz w:val="24"/>
          <w:szCs w:val="24"/>
        </w:rPr>
        <w:t xml:space="preserve"> receiving grant</w:t>
      </w:r>
      <w:r w:rsidR="00F70911">
        <w:rPr>
          <w:rFonts w:ascii="Times New Roman" w:hAnsi="Times New Roman" w:cs="Times New Roman"/>
          <w:kern w:val="0"/>
          <w:sz w:val="24"/>
          <w:szCs w:val="24"/>
        </w:rPr>
        <w:t xml:space="preserve"> funding </w:t>
      </w:r>
      <w:r w:rsidR="005A7317">
        <w:rPr>
          <w:rFonts w:ascii="Times New Roman" w:hAnsi="Times New Roman" w:cs="Times New Roman"/>
          <w:kern w:val="0"/>
          <w:sz w:val="24"/>
          <w:szCs w:val="24"/>
        </w:rPr>
        <w:t>from the FVF under this rule</w:t>
      </w:r>
      <w:r w:rsidR="005A7317" w:rsidRPr="005A7317">
        <w:rPr>
          <w:rFonts w:ascii="Times New Roman" w:hAnsi="Times New Roman" w:cs="Times New Roman"/>
          <w:kern w:val="0"/>
          <w:sz w:val="24"/>
          <w:szCs w:val="24"/>
        </w:rPr>
        <w:t xml:space="preserve"> will be referred to</w:t>
      </w:r>
      <w:r w:rsidR="005A7317">
        <w:rPr>
          <w:rFonts w:ascii="Times New Roman" w:hAnsi="Times New Roman" w:cs="Times New Roman"/>
          <w:kern w:val="0"/>
          <w:sz w:val="24"/>
          <w:szCs w:val="24"/>
        </w:rPr>
        <w:t xml:space="preserve"> hereinafter</w:t>
      </w:r>
      <w:r w:rsidR="005A7317" w:rsidRPr="005A7317">
        <w:rPr>
          <w:rFonts w:ascii="Times New Roman" w:hAnsi="Times New Roman" w:cs="Times New Roman"/>
          <w:kern w:val="0"/>
          <w:sz w:val="24"/>
          <w:szCs w:val="24"/>
        </w:rPr>
        <w:t xml:space="preserve"> as </w:t>
      </w:r>
      <w:r w:rsidR="005A7317">
        <w:rPr>
          <w:rFonts w:ascii="Times New Roman" w:hAnsi="Times New Roman" w:cs="Times New Roman"/>
          <w:kern w:val="0"/>
          <w:sz w:val="24"/>
          <w:szCs w:val="24"/>
        </w:rPr>
        <w:t>“</w:t>
      </w:r>
      <w:r w:rsidR="005A7317" w:rsidRPr="005A7317">
        <w:rPr>
          <w:rFonts w:ascii="Times New Roman" w:hAnsi="Times New Roman" w:cs="Times New Roman"/>
          <w:kern w:val="0"/>
          <w:sz w:val="24"/>
          <w:szCs w:val="24"/>
        </w:rPr>
        <w:t>Grantees</w:t>
      </w:r>
      <w:r w:rsidR="00646CB8">
        <w:rPr>
          <w:rFonts w:ascii="Times New Roman" w:hAnsi="Times New Roman" w:cs="Times New Roman"/>
          <w:kern w:val="0"/>
          <w:sz w:val="24"/>
          <w:szCs w:val="24"/>
        </w:rPr>
        <w:t>”.</w:t>
      </w:r>
      <w:r w:rsidR="005A7317" w:rsidRPr="005A7317">
        <w:rPr>
          <w:rFonts w:ascii="Times New Roman" w:hAnsi="Times New Roman" w:cs="Times New Roman"/>
          <w:kern w:val="0"/>
          <w:sz w:val="24"/>
          <w:szCs w:val="24"/>
        </w:rPr>
        <w:t xml:space="preserve"> </w:t>
      </w:r>
      <w:r w:rsidR="00906766" w:rsidRPr="005A7317">
        <w:rPr>
          <w:rFonts w:ascii="Times New Roman" w:hAnsi="Times New Roman" w:cs="Times New Roman"/>
          <w:kern w:val="0"/>
          <w:sz w:val="24"/>
          <w:szCs w:val="24"/>
        </w:rPr>
        <w:t xml:space="preserve"> </w:t>
      </w:r>
      <w:r w:rsidR="00F70911">
        <w:rPr>
          <w:rFonts w:ascii="Times New Roman" w:hAnsi="Times New Roman" w:cs="Times New Roman"/>
          <w:kern w:val="0"/>
          <w:sz w:val="24"/>
          <w:szCs w:val="24"/>
        </w:rPr>
        <w:t>Such</w:t>
      </w:r>
      <w:r w:rsidR="00906766" w:rsidRPr="005A7317">
        <w:rPr>
          <w:rFonts w:ascii="Times New Roman" w:hAnsi="Times New Roman" w:cs="Times New Roman"/>
          <w:kern w:val="0"/>
          <w:sz w:val="24"/>
          <w:szCs w:val="24"/>
        </w:rPr>
        <w:t xml:space="preserve"> dental </w:t>
      </w:r>
      <w:r w:rsidR="00BD3E0F" w:rsidRPr="005A7317">
        <w:rPr>
          <w:rFonts w:ascii="Times New Roman" w:hAnsi="Times New Roman" w:cs="Times New Roman"/>
          <w:kern w:val="0"/>
          <w:sz w:val="24"/>
          <w:szCs w:val="24"/>
        </w:rPr>
        <w:t>practices,</w:t>
      </w:r>
      <w:r w:rsidR="00906766" w:rsidRPr="005A7317">
        <w:rPr>
          <w:rFonts w:ascii="Times New Roman" w:hAnsi="Times New Roman" w:cs="Times New Roman"/>
          <w:kern w:val="0"/>
          <w:sz w:val="24"/>
          <w:szCs w:val="24"/>
        </w:rPr>
        <w:t xml:space="preserve"> or individual dentists</w:t>
      </w:r>
      <w:r w:rsidR="00082DC9" w:rsidRPr="005A7317">
        <w:rPr>
          <w:rFonts w:ascii="Times New Roman" w:hAnsi="Times New Roman" w:cs="Times New Roman"/>
          <w:kern w:val="0"/>
          <w:sz w:val="24"/>
          <w:szCs w:val="24"/>
        </w:rPr>
        <w:t xml:space="preserve"> selected </w:t>
      </w:r>
      <w:r w:rsidR="00F70911">
        <w:rPr>
          <w:rFonts w:ascii="Times New Roman" w:hAnsi="Times New Roman" w:cs="Times New Roman"/>
          <w:kern w:val="0"/>
          <w:sz w:val="24"/>
          <w:szCs w:val="24"/>
        </w:rPr>
        <w:t xml:space="preserve">by the Grantees </w:t>
      </w:r>
      <w:r w:rsidR="00082DC9" w:rsidRPr="005A7317">
        <w:rPr>
          <w:rFonts w:ascii="Times New Roman" w:hAnsi="Times New Roman" w:cs="Times New Roman"/>
          <w:kern w:val="0"/>
          <w:sz w:val="24"/>
          <w:szCs w:val="24"/>
        </w:rPr>
        <w:t xml:space="preserve">to provide services through the </w:t>
      </w:r>
      <w:r w:rsidR="00082DC9" w:rsidRPr="00646CB8">
        <w:rPr>
          <w:rFonts w:ascii="Times New Roman" w:hAnsi="Times New Roman" w:cs="Times New Roman"/>
          <w:i/>
          <w:iCs/>
          <w:kern w:val="0"/>
          <w:sz w:val="24"/>
          <w:szCs w:val="24"/>
        </w:rPr>
        <w:t>Veterans Dental Grant Program</w:t>
      </w:r>
      <w:r w:rsidR="00646CB8">
        <w:rPr>
          <w:rFonts w:ascii="Times New Roman" w:hAnsi="Times New Roman" w:cs="Times New Roman"/>
          <w:kern w:val="0"/>
          <w:sz w:val="24"/>
          <w:szCs w:val="24"/>
        </w:rPr>
        <w:t>,</w:t>
      </w:r>
      <w:r w:rsidR="00082DC9" w:rsidRPr="005A7317">
        <w:rPr>
          <w:rFonts w:ascii="Times New Roman" w:hAnsi="Times New Roman" w:cs="Times New Roman"/>
          <w:kern w:val="0"/>
          <w:sz w:val="24"/>
          <w:szCs w:val="24"/>
        </w:rPr>
        <w:t xml:space="preserve"> will be referred to </w:t>
      </w:r>
      <w:r w:rsidR="005A7317">
        <w:rPr>
          <w:rFonts w:ascii="Times New Roman" w:hAnsi="Times New Roman" w:cs="Times New Roman"/>
          <w:kern w:val="0"/>
          <w:sz w:val="24"/>
          <w:szCs w:val="24"/>
        </w:rPr>
        <w:t>hereinafter as “Awardees”</w:t>
      </w:r>
      <w:r w:rsidR="00082DC9" w:rsidRPr="005A7317">
        <w:rPr>
          <w:rFonts w:ascii="Times New Roman" w:hAnsi="Times New Roman" w:cs="Times New Roman"/>
          <w:kern w:val="0"/>
          <w:sz w:val="24"/>
          <w:szCs w:val="24"/>
        </w:rPr>
        <w:t>.</w:t>
      </w:r>
      <w:r w:rsidR="00D34DC0">
        <w:rPr>
          <w:rFonts w:ascii="Times New Roman" w:hAnsi="Times New Roman" w:cs="Times New Roman"/>
          <w:kern w:val="0"/>
          <w:sz w:val="24"/>
          <w:szCs w:val="24"/>
        </w:rPr>
        <w:t xml:space="preserve"> </w:t>
      </w:r>
    </w:p>
    <w:p w14:paraId="3926127F" w14:textId="71206196" w:rsidR="00124926" w:rsidRDefault="00E9163F" w:rsidP="00124926">
      <w:pPr>
        <w:autoSpaceDE w:val="0"/>
        <w:autoSpaceDN w:val="0"/>
        <w:adjustRightInd w:val="0"/>
        <w:spacing w:after="0" w:line="240" w:lineRule="auto"/>
        <w:rPr>
          <w:rFonts w:ascii="Times New Roman" w:hAnsi="Times New Roman" w:cs="Times New Roman"/>
          <w:kern w:val="0"/>
          <w:sz w:val="24"/>
          <w:szCs w:val="24"/>
        </w:rPr>
      </w:pPr>
      <w:r w:rsidRPr="01F70EBA">
        <w:rPr>
          <w:rFonts w:ascii="Times New Roman" w:hAnsi="Times New Roman" w:cs="Times New Roman"/>
          <w:kern w:val="0"/>
          <w:sz w:val="24"/>
          <w:szCs w:val="24"/>
        </w:rPr>
        <w:t xml:space="preserve">The </w:t>
      </w:r>
      <w:r w:rsidR="00085FEC" w:rsidRPr="01F70EBA">
        <w:rPr>
          <w:rFonts w:ascii="Times New Roman" w:hAnsi="Times New Roman" w:cs="Times New Roman"/>
          <w:kern w:val="0"/>
          <w:sz w:val="24"/>
          <w:szCs w:val="24"/>
        </w:rPr>
        <w:t xml:space="preserve">FVF, </w:t>
      </w:r>
      <w:r w:rsidR="00B57C6A" w:rsidRPr="01F70EBA">
        <w:rPr>
          <w:rFonts w:ascii="Times New Roman" w:hAnsi="Times New Roman" w:cs="Times New Roman"/>
          <w:kern w:val="0"/>
          <w:sz w:val="24"/>
          <w:szCs w:val="24"/>
        </w:rPr>
        <w:t xml:space="preserve">in consultation with the </w:t>
      </w:r>
      <w:r w:rsidR="00085FEC" w:rsidRPr="01F70EBA">
        <w:rPr>
          <w:rFonts w:ascii="Times New Roman" w:hAnsi="Times New Roman" w:cs="Times New Roman"/>
          <w:kern w:val="0"/>
          <w:sz w:val="24"/>
          <w:szCs w:val="24"/>
        </w:rPr>
        <w:t>FDVA,</w:t>
      </w:r>
      <w:r w:rsidRPr="01F70EBA">
        <w:rPr>
          <w:rFonts w:ascii="Times New Roman" w:hAnsi="Times New Roman" w:cs="Times New Roman"/>
          <w:kern w:val="0"/>
          <w:sz w:val="24"/>
          <w:szCs w:val="24"/>
        </w:rPr>
        <w:t xml:space="preserve"> </w:t>
      </w:r>
      <w:r w:rsidR="007179B5">
        <w:rPr>
          <w:rFonts w:ascii="Times New Roman" w:hAnsi="Times New Roman" w:cs="Times New Roman"/>
          <w:kern w:val="0"/>
          <w:sz w:val="24"/>
          <w:szCs w:val="24"/>
        </w:rPr>
        <w:t xml:space="preserve">a licensed </w:t>
      </w:r>
      <w:r w:rsidR="007179B5" w:rsidRPr="00785F0C">
        <w:rPr>
          <w:rFonts w:ascii="Times New Roman" w:hAnsi="Times New Roman" w:cs="Times New Roman"/>
          <w:kern w:val="0"/>
          <w:sz w:val="24"/>
          <w:szCs w:val="24"/>
        </w:rPr>
        <w:t>dentist</w:t>
      </w:r>
      <w:r w:rsidR="00785F0C">
        <w:rPr>
          <w:rFonts w:ascii="Times New Roman" w:hAnsi="Times New Roman" w:cs="Times New Roman"/>
          <w:kern w:val="0"/>
          <w:sz w:val="24"/>
          <w:szCs w:val="24"/>
        </w:rPr>
        <w:t>,</w:t>
      </w:r>
      <w:r w:rsidR="007179B5" w:rsidRPr="00785F0C">
        <w:rPr>
          <w:rFonts w:ascii="Times New Roman" w:hAnsi="Times New Roman" w:cs="Times New Roman"/>
          <w:kern w:val="0"/>
          <w:sz w:val="24"/>
          <w:szCs w:val="24"/>
        </w:rPr>
        <w:t xml:space="preserve"> </w:t>
      </w:r>
      <w:r w:rsidR="00785F0C">
        <w:rPr>
          <w:rFonts w:ascii="Times New Roman" w:hAnsi="Times New Roman" w:cs="Times New Roman"/>
          <w:kern w:val="0"/>
          <w:sz w:val="24"/>
          <w:szCs w:val="24"/>
        </w:rPr>
        <w:t>in good standing with the Florida Board of Dentistry</w:t>
      </w:r>
      <w:r w:rsidR="00785F0C">
        <w:rPr>
          <w:rStyle w:val="apple-converted-space"/>
          <w:rFonts w:ascii="Aptos" w:hAnsi="Aptos"/>
          <w:color w:val="242424"/>
          <w:sz w:val="24"/>
          <w:szCs w:val="24"/>
          <w:shd w:val="clear" w:color="auto" w:fill="FFFFFF"/>
        </w:rPr>
        <w:t xml:space="preserve">, </w:t>
      </w:r>
      <w:r w:rsidR="007179B5" w:rsidRPr="00785F0C">
        <w:rPr>
          <w:rFonts w:ascii="Times New Roman" w:hAnsi="Times New Roman" w:cs="Times New Roman"/>
          <w:kern w:val="0"/>
          <w:sz w:val="24"/>
          <w:szCs w:val="24"/>
        </w:rPr>
        <w:t>representing the Florida Dental Association Foundation</w:t>
      </w:r>
      <w:r w:rsidR="007179B5">
        <w:rPr>
          <w:rFonts w:ascii="Times New Roman" w:hAnsi="Times New Roman" w:cs="Times New Roman"/>
          <w:kern w:val="0"/>
          <w:sz w:val="24"/>
          <w:szCs w:val="24"/>
        </w:rPr>
        <w:t xml:space="preserve">, a licensed dentist in good standing with the Florida Board of Dentistry, and an individual to serve as an experienced grant application review panelist </w:t>
      </w:r>
      <w:r w:rsidR="00085FEC" w:rsidRPr="01F70EBA">
        <w:rPr>
          <w:rFonts w:ascii="Times New Roman" w:hAnsi="Times New Roman" w:cs="Times New Roman"/>
          <w:kern w:val="0"/>
          <w:sz w:val="24"/>
          <w:szCs w:val="24"/>
        </w:rPr>
        <w:t xml:space="preserve">will select </w:t>
      </w:r>
      <w:r w:rsidR="00F70911">
        <w:rPr>
          <w:rFonts w:ascii="Times New Roman" w:hAnsi="Times New Roman" w:cs="Times New Roman"/>
          <w:kern w:val="0"/>
          <w:sz w:val="24"/>
          <w:szCs w:val="24"/>
        </w:rPr>
        <w:t>G</w:t>
      </w:r>
      <w:r w:rsidR="00124926" w:rsidRPr="01F70EBA">
        <w:rPr>
          <w:rFonts w:ascii="Times New Roman" w:hAnsi="Times New Roman" w:cs="Times New Roman"/>
          <w:kern w:val="0"/>
          <w:sz w:val="24"/>
          <w:szCs w:val="24"/>
        </w:rPr>
        <w:t xml:space="preserve">rantees </w:t>
      </w:r>
      <w:r w:rsidR="00085FEC" w:rsidRPr="01F70EBA">
        <w:rPr>
          <w:rFonts w:ascii="Times New Roman" w:hAnsi="Times New Roman" w:cs="Times New Roman"/>
          <w:kern w:val="0"/>
          <w:sz w:val="24"/>
          <w:szCs w:val="24"/>
        </w:rPr>
        <w:t xml:space="preserve">based </w:t>
      </w:r>
      <w:r w:rsidR="00124926" w:rsidRPr="01F70EBA">
        <w:rPr>
          <w:rFonts w:ascii="Times New Roman" w:hAnsi="Times New Roman" w:cs="Times New Roman"/>
          <w:kern w:val="0"/>
          <w:sz w:val="24"/>
          <w:szCs w:val="24"/>
        </w:rPr>
        <w:t xml:space="preserve">on several factors, one of which will be their ability to </w:t>
      </w:r>
      <w:r w:rsidR="00F70911">
        <w:rPr>
          <w:rFonts w:ascii="Times New Roman" w:hAnsi="Times New Roman" w:cs="Times New Roman"/>
          <w:kern w:val="0"/>
          <w:sz w:val="24"/>
          <w:szCs w:val="24"/>
        </w:rPr>
        <w:t xml:space="preserve">facilitate </w:t>
      </w:r>
      <w:r w:rsidR="00124926" w:rsidRPr="01F70EBA">
        <w:rPr>
          <w:rFonts w:ascii="Times New Roman" w:hAnsi="Times New Roman" w:cs="Times New Roman"/>
          <w:kern w:val="0"/>
          <w:sz w:val="24"/>
          <w:szCs w:val="24"/>
        </w:rPr>
        <w:t>cover</w:t>
      </w:r>
      <w:r w:rsidR="00F70911">
        <w:rPr>
          <w:rFonts w:ascii="Times New Roman" w:hAnsi="Times New Roman" w:cs="Times New Roman"/>
          <w:kern w:val="0"/>
          <w:sz w:val="24"/>
          <w:szCs w:val="24"/>
        </w:rPr>
        <w:t>ed services through Awardees to eligible veterans living in</w:t>
      </w:r>
      <w:r w:rsidR="00124926" w:rsidRPr="01F70EBA">
        <w:rPr>
          <w:rFonts w:ascii="Times New Roman" w:hAnsi="Times New Roman" w:cs="Times New Roman"/>
          <w:kern w:val="0"/>
          <w:sz w:val="24"/>
          <w:szCs w:val="24"/>
        </w:rPr>
        <w:t xml:space="preserve"> one or more of Florida’s numerous regions.</w:t>
      </w:r>
    </w:p>
    <w:p w14:paraId="15B4F187" w14:textId="77777777" w:rsidR="00124926" w:rsidRDefault="00124926" w:rsidP="00124926">
      <w:pPr>
        <w:autoSpaceDE w:val="0"/>
        <w:autoSpaceDN w:val="0"/>
        <w:adjustRightInd w:val="0"/>
        <w:spacing w:after="0" w:line="240" w:lineRule="auto"/>
        <w:rPr>
          <w:rFonts w:ascii="Times New Roman" w:hAnsi="Times New Roman" w:cs="Times New Roman"/>
          <w:kern w:val="0"/>
          <w:sz w:val="24"/>
          <w:szCs w:val="24"/>
        </w:rPr>
      </w:pPr>
    </w:p>
    <w:p w14:paraId="105D05AF" w14:textId="74A26AEA" w:rsidR="0049585E" w:rsidRDefault="0092364B" w:rsidP="00124926">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FVF </w:t>
      </w:r>
      <w:r w:rsidR="00120556">
        <w:rPr>
          <w:rFonts w:ascii="Times New Roman" w:hAnsi="Times New Roman" w:cs="Times New Roman"/>
          <w:kern w:val="0"/>
          <w:sz w:val="24"/>
          <w:szCs w:val="24"/>
        </w:rPr>
        <w:t xml:space="preserve">will ensure that </w:t>
      </w:r>
      <w:r w:rsidR="00D34DC0">
        <w:rPr>
          <w:rFonts w:ascii="Times New Roman" w:hAnsi="Times New Roman" w:cs="Times New Roman"/>
          <w:kern w:val="0"/>
          <w:sz w:val="24"/>
          <w:szCs w:val="24"/>
        </w:rPr>
        <w:t xml:space="preserve">Program </w:t>
      </w:r>
      <w:r w:rsidR="0087337A" w:rsidRPr="00B336EF">
        <w:rPr>
          <w:rFonts w:ascii="Times New Roman" w:hAnsi="Times New Roman" w:cs="Times New Roman"/>
          <w:kern w:val="0"/>
          <w:sz w:val="24"/>
          <w:szCs w:val="24"/>
        </w:rPr>
        <w:t xml:space="preserve">grant </w:t>
      </w:r>
      <w:r w:rsidR="00E9163F">
        <w:rPr>
          <w:rFonts w:ascii="Times New Roman" w:hAnsi="Times New Roman" w:cs="Times New Roman"/>
          <w:kern w:val="0"/>
          <w:sz w:val="24"/>
          <w:szCs w:val="24"/>
        </w:rPr>
        <w:t xml:space="preserve">funds are </w:t>
      </w:r>
      <w:r w:rsidR="00120556" w:rsidRPr="00B336EF">
        <w:rPr>
          <w:rFonts w:ascii="Times New Roman" w:hAnsi="Times New Roman" w:cs="Times New Roman"/>
          <w:kern w:val="0"/>
          <w:sz w:val="24"/>
          <w:szCs w:val="24"/>
        </w:rPr>
        <w:t>allocate</w:t>
      </w:r>
      <w:r w:rsidR="00E9163F">
        <w:rPr>
          <w:rFonts w:ascii="Times New Roman" w:hAnsi="Times New Roman" w:cs="Times New Roman"/>
          <w:kern w:val="0"/>
          <w:sz w:val="24"/>
          <w:szCs w:val="24"/>
        </w:rPr>
        <w:t>d</w:t>
      </w:r>
      <w:r w:rsidR="00120556">
        <w:rPr>
          <w:rFonts w:ascii="Times New Roman" w:hAnsi="Times New Roman" w:cs="Times New Roman"/>
          <w:kern w:val="0"/>
          <w:sz w:val="24"/>
          <w:szCs w:val="24"/>
        </w:rPr>
        <w:t xml:space="preserve"> </w:t>
      </w:r>
      <w:r w:rsidR="00120556" w:rsidRPr="00B336EF">
        <w:rPr>
          <w:rFonts w:ascii="Times New Roman" w:hAnsi="Times New Roman" w:cs="Times New Roman"/>
          <w:kern w:val="0"/>
          <w:sz w:val="24"/>
          <w:szCs w:val="24"/>
        </w:rPr>
        <w:t>proportionately</w:t>
      </w:r>
      <w:r w:rsidR="00120556">
        <w:rPr>
          <w:rFonts w:ascii="Times New Roman" w:hAnsi="Times New Roman" w:cs="Times New Roman"/>
          <w:kern w:val="0"/>
          <w:sz w:val="24"/>
          <w:szCs w:val="24"/>
        </w:rPr>
        <w:t xml:space="preserve"> based on the geographic disposition of the </w:t>
      </w:r>
      <w:r w:rsidR="0087337A" w:rsidRPr="00B336EF">
        <w:rPr>
          <w:rFonts w:ascii="Times New Roman" w:hAnsi="Times New Roman" w:cs="Times New Roman"/>
          <w:kern w:val="0"/>
          <w:sz w:val="24"/>
          <w:szCs w:val="24"/>
        </w:rPr>
        <w:t xml:space="preserve">state’s </w:t>
      </w:r>
      <w:r w:rsidR="00646CB8">
        <w:rPr>
          <w:rFonts w:ascii="Times New Roman" w:hAnsi="Times New Roman" w:cs="Times New Roman"/>
          <w:kern w:val="0"/>
          <w:sz w:val="24"/>
          <w:szCs w:val="24"/>
        </w:rPr>
        <w:t>v</w:t>
      </w:r>
      <w:r w:rsidR="0087337A" w:rsidRPr="00B336EF">
        <w:rPr>
          <w:rFonts w:ascii="Times New Roman" w:hAnsi="Times New Roman" w:cs="Times New Roman"/>
          <w:kern w:val="0"/>
          <w:sz w:val="24"/>
          <w:szCs w:val="24"/>
        </w:rPr>
        <w:t>eteran population.</w:t>
      </w:r>
      <w:r w:rsidR="00120556">
        <w:rPr>
          <w:rFonts w:ascii="Times New Roman" w:hAnsi="Times New Roman" w:cs="Times New Roman"/>
          <w:kern w:val="0"/>
          <w:sz w:val="24"/>
          <w:szCs w:val="24"/>
        </w:rPr>
        <w:t xml:space="preserve"> </w:t>
      </w:r>
      <w:r w:rsidR="006248C0">
        <w:rPr>
          <w:rFonts w:ascii="Times New Roman" w:hAnsi="Times New Roman" w:cs="Times New Roman"/>
          <w:kern w:val="0"/>
          <w:sz w:val="24"/>
          <w:szCs w:val="24"/>
        </w:rPr>
        <w:t xml:space="preserve">The FVF will therefore seek to select one or more </w:t>
      </w:r>
      <w:r w:rsidR="005E6AEA">
        <w:rPr>
          <w:rFonts w:ascii="Times New Roman" w:hAnsi="Times New Roman" w:cs="Times New Roman"/>
          <w:kern w:val="0"/>
          <w:sz w:val="24"/>
          <w:szCs w:val="24"/>
        </w:rPr>
        <w:t xml:space="preserve">eligible nonprofits </w:t>
      </w:r>
      <w:r w:rsidR="0049585E">
        <w:rPr>
          <w:rFonts w:ascii="Times New Roman" w:hAnsi="Times New Roman" w:cs="Times New Roman"/>
          <w:kern w:val="0"/>
          <w:sz w:val="24"/>
          <w:szCs w:val="24"/>
        </w:rPr>
        <w:t>organizations</w:t>
      </w:r>
      <w:r w:rsidR="003D19C2">
        <w:rPr>
          <w:rFonts w:ascii="Times New Roman" w:hAnsi="Times New Roman" w:cs="Times New Roman"/>
          <w:kern w:val="0"/>
          <w:sz w:val="24"/>
          <w:szCs w:val="24"/>
        </w:rPr>
        <w:t xml:space="preserve">, </w:t>
      </w:r>
      <w:r w:rsidR="006248C0">
        <w:rPr>
          <w:rFonts w:ascii="Times New Roman" w:hAnsi="Times New Roman" w:cs="Times New Roman"/>
          <w:kern w:val="0"/>
          <w:sz w:val="24"/>
          <w:szCs w:val="24"/>
        </w:rPr>
        <w:t xml:space="preserve">based on their </w:t>
      </w:r>
      <w:r w:rsidR="00E9163F">
        <w:rPr>
          <w:rFonts w:ascii="Times New Roman" w:hAnsi="Times New Roman" w:cs="Times New Roman"/>
          <w:kern w:val="0"/>
          <w:sz w:val="24"/>
          <w:szCs w:val="24"/>
        </w:rPr>
        <w:t xml:space="preserve">geographic service area or </w:t>
      </w:r>
      <w:r w:rsidR="00D34DC0">
        <w:rPr>
          <w:rFonts w:ascii="Times New Roman" w:hAnsi="Times New Roman" w:cs="Times New Roman"/>
          <w:kern w:val="0"/>
          <w:sz w:val="24"/>
          <w:szCs w:val="24"/>
        </w:rPr>
        <w:t xml:space="preserve">their demonstrated </w:t>
      </w:r>
      <w:r w:rsidR="00E9163F">
        <w:rPr>
          <w:rFonts w:ascii="Times New Roman" w:hAnsi="Times New Roman" w:cs="Times New Roman"/>
          <w:kern w:val="0"/>
          <w:sz w:val="24"/>
          <w:szCs w:val="24"/>
        </w:rPr>
        <w:t>abilities</w:t>
      </w:r>
      <w:r w:rsidR="00D34DC0">
        <w:rPr>
          <w:rFonts w:ascii="Times New Roman" w:hAnsi="Times New Roman" w:cs="Times New Roman"/>
          <w:kern w:val="0"/>
          <w:sz w:val="24"/>
          <w:szCs w:val="24"/>
        </w:rPr>
        <w:t xml:space="preserve"> to reach the </w:t>
      </w:r>
      <w:r w:rsidR="00D34DC0">
        <w:rPr>
          <w:rFonts w:ascii="Times New Roman" w:hAnsi="Times New Roman" w:cs="Times New Roman"/>
          <w:kern w:val="0"/>
          <w:sz w:val="24"/>
          <w:szCs w:val="24"/>
        </w:rPr>
        <w:lastRenderedPageBreak/>
        <w:t>required areas of Florida</w:t>
      </w:r>
      <w:r w:rsidR="00E9163F">
        <w:rPr>
          <w:rFonts w:ascii="Times New Roman" w:hAnsi="Times New Roman" w:cs="Times New Roman"/>
          <w:kern w:val="0"/>
          <w:sz w:val="24"/>
          <w:szCs w:val="24"/>
        </w:rPr>
        <w:t>. T</w:t>
      </w:r>
      <w:r w:rsidR="00120556">
        <w:rPr>
          <w:rFonts w:ascii="Times New Roman" w:hAnsi="Times New Roman" w:cs="Times New Roman"/>
          <w:kern w:val="0"/>
          <w:sz w:val="24"/>
          <w:szCs w:val="24"/>
        </w:rPr>
        <w:t xml:space="preserve">he FVF may </w:t>
      </w:r>
      <w:r w:rsidR="00E9163F">
        <w:rPr>
          <w:rFonts w:ascii="Times New Roman" w:hAnsi="Times New Roman" w:cs="Times New Roman"/>
          <w:kern w:val="0"/>
          <w:sz w:val="24"/>
          <w:szCs w:val="24"/>
        </w:rPr>
        <w:t xml:space="preserve">also </w:t>
      </w:r>
      <w:r w:rsidR="00120556">
        <w:rPr>
          <w:rFonts w:ascii="Times New Roman" w:hAnsi="Times New Roman" w:cs="Times New Roman"/>
          <w:kern w:val="0"/>
          <w:sz w:val="24"/>
          <w:szCs w:val="24"/>
        </w:rPr>
        <w:t xml:space="preserve">emphasize selecting </w:t>
      </w:r>
      <w:r w:rsidR="0049585E">
        <w:rPr>
          <w:rFonts w:ascii="Times New Roman" w:hAnsi="Times New Roman" w:cs="Times New Roman"/>
          <w:kern w:val="0"/>
          <w:sz w:val="24"/>
          <w:szCs w:val="24"/>
        </w:rPr>
        <w:t xml:space="preserve">organizations </w:t>
      </w:r>
      <w:r w:rsidR="00120556">
        <w:rPr>
          <w:rFonts w:ascii="Times New Roman" w:hAnsi="Times New Roman" w:cs="Times New Roman"/>
          <w:kern w:val="0"/>
          <w:sz w:val="24"/>
          <w:szCs w:val="24"/>
        </w:rPr>
        <w:t>with proven track records providing services to veterans and other target populations.</w:t>
      </w:r>
    </w:p>
    <w:p w14:paraId="329C7193" w14:textId="77777777" w:rsidR="008A5107" w:rsidRDefault="008A5107" w:rsidP="00124926">
      <w:pPr>
        <w:autoSpaceDE w:val="0"/>
        <w:autoSpaceDN w:val="0"/>
        <w:adjustRightInd w:val="0"/>
        <w:spacing w:after="0" w:line="240" w:lineRule="auto"/>
        <w:rPr>
          <w:rFonts w:ascii="Times New Roman" w:hAnsi="Times New Roman" w:cs="Times New Roman"/>
          <w:kern w:val="0"/>
          <w:sz w:val="24"/>
          <w:szCs w:val="24"/>
        </w:rPr>
      </w:pPr>
    </w:p>
    <w:p w14:paraId="1FA84280" w14:textId="5F652BD2" w:rsidR="002A00FC" w:rsidRPr="00EC6C72" w:rsidRDefault="00C97CB1" w:rsidP="00122C50">
      <w:pPr>
        <w:rPr>
          <w:rFonts w:ascii="Times New Roman" w:hAnsi="Times New Roman" w:cs="Times New Roman"/>
          <w:kern w:val="0"/>
          <w:sz w:val="24"/>
          <w:szCs w:val="24"/>
        </w:rPr>
      </w:pPr>
      <w:r>
        <w:rPr>
          <w:rFonts w:ascii="Times New Roman" w:hAnsi="Times New Roman" w:cs="Times New Roman"/>
          <w:kern w:val="0"/>
          <w:sz w:val="24"/>
          <w:szCs w:val="24"/>
        </w:rPr>
        <w:t xml:space="preserve">Organizations applying to be a </w:t>
      </w:r>
      <w:r w:rsidR="0049585E">
        <w:rPr>
          <w:rFonts w:ascii="Times New Roman" w:hAnsi="Times New Roman" w:cs="Times New Roman"/>
          <w:kern w:val="0"/>
          <w:sz w:val="24"/>
          <w:szCs w:val="24"/>
        </w:rPr>
        <w:t xml:space="preserve">Grantee </w:t>
      </w:r>
      <w:r w:rsidR="002A00FC" w:rsidRPr="00EC6C72">
        <w:rPr>
          <w:rFonts w:ascii="Times New Roman" w:hAnsi="Times New Roman" w:cs="Times New Roman"/>
          <w:kern w:val="0"/>
          <w:sz w:val="24"/>
          <w:szCs w:val="24"/>
        </w:rPr>
        <w:t>will be required to do the following:</w:t>
      </w:r>
    </w:p>
    <w:p w14:paraId="109D7DDF" w14:textId="43AF9042" w:rsidR="008E0D0C" w:rsidRPr="00EC6C72" w:rsidRDefault="002A00FC" w:rsidP="002A00FC">
      <w:pPr>
        <w:pStyle w:val="ListParagraph"/>
        <w:numPr>
          <w:ilvl w:val="0"/>
          <w:numId w:val="6"/>
        </w:numPr>
        <w:rPr>
          <w:rFonts w:ascii="Times New Roman" w:hAnsi="Times New Roman" w:cs="Times New Roman"/>
          <w:kern w:val="0"/>
          <w:sz w:val="24"/>
          <w:szCs w:val="24"/>
        </w:rPr>
      </w:pPr>
      <w:r w:rsidRPr="00EC6C72">
        <w:rPr>
          <w:rFonts w:ascii="Times New Roman" w:hAnsi="Times New Roman" w:cs="Times New Roman"/>
          <w:kern w:val="0"/>
          <w:sz w:val="24"/>
          <w:szCs w:val="24"/>
        </w:rPr>
        <w:t xml:space="preserve">Submit their </w:t>
      </w:r>
      <w:hyperlink w:anchor="Application" w:history="1">
        <w:r w:rsidRPr="00AC32D8">
          <w:rPr>
            <w:rStyle w:val="Hyperlink"/>
            <w:rFonts w:ascii="Times New Roman" w:hAnsi="Times New Roman" w:cs="Times New Roman"/>
            <w:kern w:val="0"/>
            <w:sz w:val="24"/>
            <w:szCs w:val="24"/>
          </w:rPr>
          <w:t>application</w:t>
        </w:r>
      </w:hyperlink>
      <w:r w:rsidRPr="00EC6C72">
        <w:rPr>
          <w:rFonts w:ascii="Times New Roman" w:hAnsi="Times New Roman" w:cs="Times New Roman"/>
          <w:kern w:val="0"/>
          <w:sz w:val="24"/>
          <w:szCs w:val="24"/>
        </w:rPr>
        <w:t xml:space="preserve"> </w:t>
      </w:r>
      <w:r w:rsidR="00BC01C2" w:rsidRPr="00EC6C72">
        <w:rPr>
          <w:rFonts w:ascii="Times New Roman" w:hAnsi="Times New Roman" w:cs="Times New Roman"/>
          <w:kern w:val="0"/>
          <w:sz w:val="24"/>
          <w:szCs w:val="24"/>
        </w:rPr>
        <w:t xml:space="preserve">to </w:t>
      </w:r>
      <w:r w:rsidR="00C00693" w:rsidRPr="00EC6C72">
        <w:rPr>
          <w:rFonts w:ascii="Times New Roman" w:hAnsi="Times New Roman" w:cs="Times New Roman"/>
          <w:kern w:val="0"/>
          <w:sz w:val="24"/>
          <w:szCs w:val="24"/>
        </w:rPr>
        <w:t>the Florida Veterans Foundation (“</w:t>
      </w:r>
      <w:r w:rsidR="00BC01C2" w:rsidRPr="00EC6C72">
        <w:rPr>
          <w:rFonts w:ascii="Times New Roman" w:hAnsi="Times New Roman" w:cs="Times New Roman"/>
          <w:kern w:val="0"/>
          <w:sz w:val="24"/>
          <w:szCs w:val="24"/>
        </w:rPr>
        <w:t>FVF</w:t>
      </w:r>
      <w:r w:rsidR="00C00693" w:rsidRPr="00EC6C72">
        <w:rPr>
          <w:rFonts w:ascii="Times New Roman" w:hAnsi="Times New Roman" w:cs="Times New Roman"/>
          <w:kern w:val="0"/>
          <w:sz w:val="24"/>
          <w:szCs w:val="24"/>
        </w:rPr>
        <w:t>”)</w:t>
      </w:r>
      <w:r w:rsidR="00BC01C2" w:rsidRPr="00EC6C72">
        <w:rPr>
          <w:rFonts w:ascii="Times New Roman" w:hAnsi="Times New Roman" w:cs="Times New Roman"/>
          <w:kern w:val="0"/>
          <w:sz w:val="24"/>
          <w:szCs w:val="24"/>
        </w:rPr>
        <w:t xml:space="preserve"> online by a deadline </w:t>
      </w:r>
      <w:r w:rsidRPr="00EC6C72">
        <w:rPr>
          <w:rFonts w:ascii="Times New Roman" w:hAnsi="Times New Roman" w:cs="Times New Roman"/>
          <w:kern w:val="0"/>
          <w:sz w:val="24"/>
          <w:szCs w:val="24"/>
        </w:rPr>
        <w:t xml:space="preserve">set in the </w:t>
      </w:r>
      <w:r w:rsidR="00BC01C2" w:rsidRPr="00EC6C72">
        <w:rPr>
          <w:rFonts w:ascii="Times New Roman" w:hAnsi="Times New Roman" w:cs="Times New Roman"/>
          <w:kern w:val="0"/>
          <w:sz w:val="24"/>
          <w:szCs w:val="24"/>
        </w:rPr>
        <w:t xml:space="preserve">fiscal year </w:t>
      </w:r>
      <w:r w:rsidRPr="00EC6C72">
        <w:rPr>
          <w:rFonts w:ascii="Times New Roman" w:hAnsi="Times New Roman" w:cs="Times New Roman"/>
          <w:kern w:val="0"/>
          <w:sz w:val="24"/>
          <w:szCs w:val="24"/>
        </w:rPr>
        <w:t>the Florida Legislature awards the grant funding.</w:t>
      </w:r>
    </w:p>
    <w:p w14:paraId="23B176AB" w14:textId="30458B73" w:rsidR="006248C0" w:rsidRDefault="00284ED2" w:rsidP="002A00FC">
      <w:pPr>
        <w:pStyle w:val="ListParagraph"/>
        <w:numPr>
          <w:ilvl w:val="0"/>
          <w:numId w:val="6"/>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Demonstrate that they </w:t>
      </w:r>
      <w:r w:rsidR="00E9163F">
        <w:rPr>
          <w:rFonts w:ascii="Times New Roman" w:hAnsi="Times New Roman" w:cs="Times New Roman"/>
          <w:kern w:val="0"/>
          <w:sz w:val="24"/>
          <w:szCs w:val="24"/>
        </w:rPr>
        <w:t xml:space="preserve">can </w:t>
      </w:r>
      <w:r w:rsidR="003C267F">
        <w:rPr>
          <w:rFonts w:ascii="Times New Roman" w:hAnsi="Times New Roman" w:cs="Times New Roman"/>
          <w:kern w:val="0"/>
          <w:sz w:val="24"/>
          <w:szCs w:val="24"/>
        </w:rPr>
        <w:t>facilitate</w:t>
      </w:r>
      <w:r w:rsidR="002A00FC" w:rsidRPr="00EC6C72">
        <w:rPr>
          <w:rFonts w:ascii="Times New Roman" w:hAnsi="Times New Roman" w:cs="Times New Roman"/>
          <w:kern w:val="0"/>
          <w:sz w:val="24"/>
          <w:szCs w:val="24"/>
        </w:rPr>
        <w:t xml:space="preserve"> dental care </w:t>
      </w:r>
      <w:r w:rsidR="003C267F">
        <w:rPr>
          <w:rFonts w:ascii="Times New Roman" w:hAnsi="Times New Roman" w:cs="Times New Roman"/>
          <w:kern w:val="0"/>
          <w:sz w:val="24"/>
          <w:szCs w:val="24"/>
        </w:rPr>
        <w:t>services</w:t>
      </w:r>
      <w:r w:rsidR="003C267F" w:rsidRPr="003C267F">
        <w:t xml:space="preserve"> </w:t>
      </w:r>
      <w:r w:rsidR="003C267F">
        <w:rPr>
          <w:rFonts w:ascii="Times New Roman" w:hAnsi="Times New Roman" w:cs="Times New Roman"/>
          <w:kern w:val="0"/>
          <w:sz w:val="24"/>
          <w:szCs w:val="24"/>
        </w:rPr>
        <w:t>including</w:t>
      </w:r>
      <w:r w:rsidR="00AD70B9" w:rsidRPr="00EC6C72">
        <w:rPr>
          <w:rFonts w:ascii="Times New Roman" w:hAnsi="Times New Roman" w:cs="Times New Roman"/>
          <w:kern w:val="0"/>
          <w:sz w:val="24"/>
          <w:szCs w:val="24"/>
        </w:rPr>
        <w:t xml:space="preserve"> d</w:t>
      </w:r>
      <w:r w:rsidR="002A00FC" w:rsidRPr="00EC6C72">
        <w:rPr>
          <w:rFonts w:ascii="Times New Roman" w:hAnsi="Times New Roman" w:cs="Times New Roman"/>
          <w:kern w:val="0"/>
          <w:sz w:val="24"/>
          <w:szCs w:val="24"/>
        </w:rPr>
        <w:t>ental</w:t>
      </w:r>
      <w:r w:rsidR="00120556">
        <w:rPr>
          <w:rFonts w:ascii="Times New Roman" w:hAnsi="Times New Roman" w:cs="Times New Roman"/>
          <w:kern w:val="0"/>
          <w:sz w:val="24"/>
          <w:szCs w:val="24"/>
        </w:rPr>
        <w:t xml:space="preserve"> maintenance</w:t>
      </w:r>
      <w:r>
        <w:rPr>
          <w:rFonts w:ascii="Times New Roman" w:hAnsi="Times New Roman" w:cs="Times New Roman"/>
          <w:kern w:val="0"/>
          <w:sz w:val="24"/>
          <w:szCs w:val="24"/>
        </w:rPr>
        <w:t xml:space="preserve"> and</w:t>
      </w:r>
      <w:r w:rsidR="002A00FC" w:rsidRPr="00EC6C72">
        <w:rPr>
          <w:rFonts w:ascii="Times New Roman" w:hAnsi="Times New Roman" w:cs="Times New Roman"/>
          <w:kern w:val="0"/>
          <w:sz w:val="24"/>
          <w:szCs w:val="24"/>
        </w:rPr>
        <w:t xml:space="preserve"> disease elimination</w:t>
      </w:r>
      <w:r w:rsidR="00120556">
        <w:rPr>
          <w:rFonts w:ascii="Times New Roman" w:hAnsi="Times New Roman" w:cs="Times New Roman"/>
          <w:kern w:val="0"/>
          <w:sz w:val="24"/>
          <w:szCs w:val="24"/>
        </w:rPr>
        <w:t>,</w:t>
      </w:r>
      <w:r w:rsidR="002A00FC" w:rsidRPr="00EC6C72">
        <w:rPr>
          <w:rFonts w:ascii="Times New Roman" w:hAnsi="Times New Roman" w:cs="Times New Roman"/>
          <w:kern w:val="0"/>
          <w:sz w:val="24"/>
          <w:szCs w:val="24"/>
        </w:rPr>
        <w:t xml:space="preserve"> </w:t>
      </w:r>
      <w:r w:rsidR="002A00FC" w:rsidRPr="00EC6C72">
        <w:rPr>
          <w:rFonts w:ascii="Times New Roman" w:hAnsi="Times New Roman" w:cs="Times New Roman"/>
          <w:b/>
          <w:bCs/>
          <w:kern w:val="0"/>
          <w:sz w:val="24"/>
          <w:szCs w:val="24"/>
        </w:rPr>
        <w:t xml:space="preserve">or </w:t>
      </w:r>
      <w:r w:rsidR="002A00FC" w:rsidRPr="00EC6C72">
        <w:rPr>
          <w:rFonts w:ascii="Times New Roman" w:hAnsi="Times New Roman" w:cs="Times New Roman"/>
          <w:kern w:val="0"/>
          <w:sz w:val="24"/>
          <w:szCs w:val="24"/>
        </w:rPr>
        <w:t xml:space="preserve">diagnostics and dental </w:t>
      </w:r>
      <w:r w:rsidR="00E9163F" w:rsidRPr="00EC6C72">
        <w:rPr>
          <w:rFonts w:ascii="Times New Roman" w:hAnsi="Times New Roman" w:cs="Times New Roman"/>
          <w:kern w:val="0"/>
          <w:sz w:val="24"/>
          <w:szCs w:val="24"/>
        </w:rPr>
        <w:t>hygiene</w:t>
      </w:r>
      <w:r w:rsidR="003C267F">
        <w:rPr>
          <w:rFonts w:ascii="Times New Roman" w:hAnsi="Times New Roman" w:cs="Times New Roman"/>
          <w:kern w:val="0"/>
          <w:sz w:val="24"/>
          <w:szCs w:val="24"/>
        </w:rPr>
        <w:t xml:space="preserve"> </w:t>
      </w:r>
      <w:r w:rsidR="003C267F" w:rsidRPr="003C267F">
        <w:rPr>
          <w:rFonts w:ascii="Times New Roman" w:hAnsi="Times New Roman" w:cs="Times New Roman"/>
          <w:kern w:val="0"/>
          <w:sz w:val="24"/>
          <w:szCs w:val="24"/>
        </w:rPr>
        <w:t xml:space="preserve">for </w:t>
      </w:r>
      <w:r w:rsidR="00646CB8">
        <w:rPr>
          <w:rFonts w:ascii="Times New Roman" w:hAnsi="Times New Roman" w:cs="Times New Roman"/>
          <w:kern w:val="0"/>
          <w:sz w:val="24"/>
          <w:szCs w:val="24"/>
        </w:rPr>
        <w:t>v</w:t>
      </w:r>
      <w:r w:rsidR="003C267F" w:rsidRPr="003C267F">
        <w:rPr>
          <w:rFonts w:ascii="Times New Roman" w:hAnsi="Times New Roman" w:cs="Times New Roman"/>
          <w:kern w:val="0"/>
          <w:sz w:val="24"/>
          <w:szCs w:val="24"/>
        </w:rPr>
        <w:t>eterans through qualified</w:t>
      </w:r>
      <w:r w:rsidR="003C267F">
        <w:rPr>
          <w:rFonts w:ascii="Times New Roman" w:hAnsi="Times New Roman" w:cs="Times New Roman"/>
          <w:kern w:val="0"/>
          <w:sz w:val="24"/>
          <w:szCs w:val="24"/>
        </w:rPr>
        <w:t xml:space="preserve"> prospective</w:t>
      </w:r>
      <w:r w:rsidR="003C267F" w:rsidRPr="003C267F">
        <w:rPr>
          <w:rFonts w:ascii="Times New Roman" w:hAnsi="Times New Roman" w:cs="Times New Roman"/>
          <w:kern w:val="0"/>
          <w:sz w:val="24"/>
          <w:szCs w:val="24"/>
        </w:rPr>
        <w:t xml:space="preserve"> Awardees</w:t>
      </w:r>
      <w:r w:rsidR="00E9163F" w:rsidRPr="00EC6C72">
        <w:rPr>
          <w:rFonts w:ascii="Times New Roman" w:hAnsi="Times New Roman" w:cs="Times New Roman"/>
          <w:kern w:val="0"/>
          <w:sz w:val="24"/>
          <w:szCs w:val="24"/>
        </w:rPr>
        <w:t>.</w:t>
      </w:r>
    </w:p>
    <w:p w14:paraId="15D16CC9" w14:textId="0B7AA659" w:rsidR="00124926" w:rsidRDefault="00E406F7" w:rsidP="002A00FC">
      <w:pPr>
        <w:pStyle w:val="ListParagraph"/>
        <w:numPr>
          <w:ilvl w:val="0"/>
          <w:numId w:val="6"/>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Coordinate</w:t>
      </w:r>
      <w:r w:rsidR="006248C0">
        <w:rPr>
          <w:rFonts w:ascii="Times New Roman" w:hAnsi="Times New Roman" w:cs="Times New Roman"/>
          <w:kern w:val="0"/>
          <w:sz w:val="24"/>
          <w:szCs w:val="24"/>
        </w:rPr>
        <w:t xml:space="preserve"> with the Florida Dental Association, U.S. Department of Veterans Affairs, and other </w:t>
      </w:r>
      <w:r w:rsidR="00284ED2">
        <w:rPr>
          <w:rFonts w:ascii="Times New Roman" w:hAnsi="Times New Roman" w:cs="Times New Roman"/>
          <w:kern w:val="0"/>
          <w:sz w:val="24"/>
          <w:szCs w:val="24"/>
        </w:rPr>
        <w:t xml:space="preserve">pertinent </w:t>
      </w:r>
      <w:r w:rsidR="006248C0">
        <w:rPr>
          <w:rFonts w:ascii="Times New Roman" w:hAnsi="Times New Roman" w:cs="Times New Roman"/>
          <w:kern w:val="0"/>
          <w:sz w:val="24"/>
          <w:szCs w:val="24"/>
        </w:rPr>
        <w:t xml:space="preserve">organizations to </w:t>
      </w:r>
      <w:r w:rsidR="00BD3E0F">
        <w:rPr>
          <w:rFonts w:ascii="Times New Roman" w:hAnsi="Times New Roman" w:cs="Times New Roman"/>
          <w:kern w:val="0"/>
          <w:sz w:val="24"/>
          <w:szCs w:val="24"/>
        </w:rPr>
        <w:t>assess</w:t>
      </w:r>
      <w:r w:rsidR="00284ED2">
        <w:rPr>
          <w:rFonts w:ascii="Times New Roman" w:hAnsi="Times New Roman" w:cs="Times New Roman"/>
          <w:kern w:val="0"/>
          <w:sz w:val="24"/>
          <w:szCs w:val="24"/>
        </w:rPr>
        <w:t xml:space="preserve"> </w:t>
      </w:r>
      <w:r w:rsidR="00646CB8">
        <w:rPr>
          <w:rFonts w:ascii="Times New Roman" w:hAnsi="Times New Roman" w:cs="Times New Roman"/>
          <w:kern w:val="0"/>
          <w:sz w:val="24"/>
          <w:szCs w:val="24"/>
        </w:rPr>
        <w:t>v</w:t>
      </w:r>
      <w:r w:rsidR="00284ED2">
        <w:rPr>
          <w:rFonts w:ascii="Times New Roman" w:hAnsi="Times New Roman" w:cs="Times New Roman"/>
          <w:kern w:val="0"/>
          <w:sz w:val="24"/>
          <w:szCs w:val="24"/>
        </w:rPr>
        <w:t>eteran dental needs in their geographic area of responsibility</w:t>
      </w:r>
      <w:r w:rsidR="00E9163F">
        <w:rPr>
          <w:rFonts w:ascii="Times New Roman" w:hAnsi="Times New Roman" w:cs="Times New Roman"/>
          <w:kern w:val="0"/>
          <w:sz w:val="24"/>
          <w:szCs w:val="24"/>
        </w:rPr>
        <w:t>.</w:t>
      </w:r>
    </w:p>
    <w:p w14:paraId="364AAE99" w14:textId="77777777" w:rsidR="002A00FC" w:rsidRPr="00EC6C72" w:rsidRDefault="002A00FC" w:rsidP="008E0D0C">
      <w:pPr>
        <w:autoSpaceDE w:val="0"/>
        <w:autoSpaceDN w:val="0"/>
        <w:adjustRightInd w:val="0"/>
        <w:spacing w:after="0" w:line="240" w:lineRule="auto"/>
        <w:rPr>
          <w:rFonts w:ascii="Times New Roman" w:hAnsi="Times New Roman" w:cs="Times New Roman"/>
          <w:b/>
          <w:bCs/>
          <w:kern w:val="0"/>
          <w:sz w:val="24"/>
          <w:szCs w:val="24"/>
        </w:rPr>
      </w:pPr>
    </w:p>
    <w:p w14:paraId="16AF2C2C" w14:textId="129E7344" w:rsidR="002953AE" w:rsidRPr="00C97CB1" w:rsidRDefault="002953AE" w:rsidP="008E0D0C">
      <w:pPr>
        <w:autoSpaceDE w:val="0"/>
        <w:autoSpaceDN w:val="0"/>
        <w:adjustRightInd w:val="0"/>
        <w:spacing w:after="0" w:line="240" w:lineRule="auto"/>
        <w:rPr>
          <w:rFonts w:ascii="Times New Roman" w:hAnsi="Times New Roman" w:cs="Times New Roman"/>
          <w:b/>
          <w:bCs/>
          <w:kern w:val="0"/>
          <w:sz w:val="24"/>
          <w:szCs w:val="24"/>
          <w:u w:val="single"/>
        </w:rPr>
      </w:pPr>
      <w:r w:rsidRPr="00C97CB1">
        <w:rPr>
          <w:rFonts w:ascii="Times New Roman" w:hAnsi="Times New Roman" w:cs="Times New Roman"/>
          <w:b/>
          <w:bCs/>
          <w:kern w:val="0"/>
          <w:sz w:val="24"/>
          <w:szCs w:val="24"/>
          <w:u w:val="single"/>
        </w:rPr>
        <w:t>Grantee Workplan</w:t>
      </w:r>
      <w:r w:rsidR="006248C0" w:rsidRPr="00C97CB1">
        <w:rPr>
          <w:rFonts w:ascii="Times New Roman" w:hAnsi="Times New Roman" w:cs="Times New Roman"/>
          <w:b/>
          <w:bCs/>
          <w:kern w:val="0"/>
          <w:sz w:val="24"/>
          <w:szCs w:val="24"/>
          <w:u w:val="single"/>
        </w:rPr>
        <w:t xml:space="preserve"> Requirements</w:t>
      </w:r>
    </w:p>
    <w:p w14:paraId="459E87A9" w14:textId="77777777" w:rsidR="002953AE" w:rsidRPr="0087337A" w:rsidRDefault="002953AE" w:rsidP="008E0D0C">
      <w:pPr>
        <w:autoSpaceDE w:val="0"/>
        <w:autoSpaceDN w:val="0"/>
        <w:adjustRightInd w:val="0"/>
        <w:spacing w:after="0" w:line="240" w:lineRule="auto"/>
        <w:rPr>
          <w:rFonts w:ascii="Times New Roman" w:hAnsi="Times New Roman" w:cs="Times New Roman"/>
          <w:b/>
          <w:bCs/>
          <w:kern w:val="0"/>
          <w:sz w:val="24"/>
          <w:szCs w:val="24"/>
        </w:rPr>
      </w:pPr>
    </w:p>
    <w:p w14:paraId="10876D1C" w14:textId="07774DC1" w:rsidR="008E0D0C" w:rsidRPr="003D19C2" w:rsidRDefault="00C97CB1" w:rsidP="008E0D0C">
      <w:pPr>
        <w:autoSpaceDE w:val="0"/>
        <w:autoSpaceDN w:val="0"/>
        <w:adjustRightInd w:val="0"/>
        <w:spacing w:after="0" w:line="240" w:lineRule="auto"/>
        <w:rPr>
          <w:rFonts w:ascii="Times New Roman" w:hAnsi="Times New Roman" w:cs="Times New Roman"/>
          <w:i/>
          <w:iCs/>
          <w:kern w:val="0"/>
          <w:sz w:val="24"/>
          <w:szCs w:val="24"/>
        </w:rPr>
      </w:pPr>
      <w:r w:rsidRPr="00C97CB1">
        <w:rPr>
          <w:rFonts w:ascii="Times New Roman" w:hAnsi="Times New Roman" w:cs="Times New Roman"/>
          <w:b/>
          <w:bCs/>
          <w:kern w:val="0"/>
          <w:sz w:val="24"/>
          <w:szCs w:val="24"/>
        </w:rPr>
        <w:t>Administering the Program</w:t>
      </w:r>
      <w:r>
        <w:rPr>
          <w:rFonts w:ascii="Times New Roman" w:hAnsi="Times New Roman" w:cs="Times New Roman"/>
          <w:kern w:val="0"/>
          <w:sz w:val="24"/>
          <w:szCs w:val="24"/>
        </w:rPr>
        <w:t xml:space="preserve">: </w:t>
      </w:r>
      <w:r w:rsidR="002953AE" w:rsidRPr="006248C0">
        <w:rPr>
          <w:rFonts w:ascii="Times New Roman" w:hAnsi="Times New Roman" w:cs="Times New Roman"/>
          <w:kern w:val="0"/>
          <w:sz w:val="24"/>
          <w:szCs w:val="24"/>
        </w:rPr>
        <w:t xml:space="preserve">The </w:t>
      </w:r>
      <w:r w:rsidR="002953AE" w:rsidRPr="00646CB8">
        <w:rPr>
          <w:rFonts w:ascii="Times New Roman" w:hAnsi="Times New Roman" w:cs="Times New Roman"/>
          <w:i/>
          <w:iCs/>
          <w:kern w:val="0"/>
          <w:sz w:val="24"/>
          <w:szCs w:val="24"/>
        </w:rPr>
        <w:t>Veterans Dental Grant Program</w:t>
      </w:r>
      <w:r w:rsidR="002953AE" w:rsidRPr="006248C0">
        <w:rPr>
          <w:rFonts w:ascii="Times New Roman" w:hAnsi="Times New Roman" w:cs="Times New Roman"/>
          <w:kern w:val="0"/>
          <w:sz w:val="24"/>
          <w:szCs w:val="24"/>
        </w:rPr>
        <w:t xml:space="preserve"> Grantee</w:t>
      </w:r>
      <w:r w:rsidR="00BC01C2" w:rsidRPr="006248C0">
        <w:rPr>
          <w:rFonts w:ascii="Times New Roman" w:hAnsi="Times New Roman" w:cs="Times New Roman"/>
          <w:kern w:val="0"/>
          <w:sz w:val="24"/>
          <w:szCs w:val="24"/>
        </w:rPr>
        <w:t>s</w:t>
      </w:r>
      <w:r w:rsidR="006248C0" w:rsidRPr="006248C0">
        <w:rPr>
          <w:rFonts w:ascii="Times New Roman" w:hAnsi="Times New Roman" w:cs="Times New Roman"/>
          <w:kern w:val="0"/>
          <w:sz w:val="24"/>
          <w:szCs w:val="24"/>
        </w:rPr>
        <w:t xml:space="preserve"> </w:t>
      </w:r>
      <w:r w:rsidR="002953AE" w:rsidRPr="006248C0">
        <w:rPr>
          <w:rFonts w:ascii="Times New Roman" w:hAnsi="Times New Roman" w:cs="Times New Roman"/>
          <w:kern w:val="0"/>
          <w:sz w:val="24"/>
          <w:szCs w:val="24"/>
        </w:rPr>
        <w:t xml:space="preserve">will be required </w:t>
      </w:r>
      <w:r>
        <w:rPr>
          <w:rFonts w:ascii="Times New Roman" w:hAnsi="Times New Roman" w:cs="Times New Roman"/>
          <w:kern w:val="0"/>
          <w:sz w:val="24"/>
          <w:szCs w:val="24"/>
        </w:rPr>
        <w:t>to distribute grant funds</w:t>
      </w:r>
      <w:r w:rsidR="001D6087">
        <w:rPr>
          <w:rFonts w:ascii="Times New Roman" w:hAnsi="Times New Roman" w:cs="Times New Roman"/>
          <w:kern w:val="0"/>
          <w:sz w:val="24"/>
          <w:szCs w:val="24"/>
        </w:rPr>
        <w:t xml:space="preserve"> according to the requirements set forth by</w:t>
      </w:r>
      <w:r w:rsidR="00F70911">
        <w:rPr>
          <w:rFonts w:ascii="Times New Roman" w:hAnsi="Times New Roman" w:cs="Times New Roman"/>
          <w:kern w:val="0"/>
          <w:sz w:val="24"/>
          <w:szCs w:val="24"/>
        </w:rPr>
        <w:t xml:space="preserve"> </w:t>
      </w:r>
      <w:r w:rsidR="005E6AEA">
        <w:rPr>
          <w:rFonts w:ascii="Times New Roman" w:hAnsi="Times New Roman" w:cs="Times New Roman"/>
          <w:kern w:val="0"/>
          <w:sz w:val="24"/>
          <w:szCs w:val="24"/>
        </w:rPr>
        <w:t>the</w:t>
      </w:r>
      <w:r w:rsidR="001D6087">
        <w:rPr>
          <w:rFonts w:ascii="Times New Roman" w:hAnsi="Times New Roman" w:cs="Times New Roman"/>
          <w:kern w:val="0"/>
          <w:sz w:val="24"/>
          <w:szCs w:val="24"/>
        </w:rPr>
        <w:t xml:space="preserve"> FVF by</w:t>
      </w:r>
      <w:r w:rsidR="008A5107" w:rsidRPr="001D6087">
        <w:rPr>
          <w:rFonts w:ascii="Times New Roman" w:hAnsi="Times New Roman" w:cs="Times New Roman"/>
          <w:kern w:val="0"/>
          <w:sz w:val="24"/>
          <w:szCs w:val="24"/>
        </w:rPr>
        <w:t>:</w:t>
      </w:r>
    </w:p>
    <w:p w14:paraId="54F4F0B6" w14:textId="77777777" w:rsidR="00BC01C2" w:rsidRPr="0087337A" w:rsidRDefault="00BC01C2" w:rsidP="008E0D0C">
      <w:pPr>
        <w:autoSpaceDE w:val="0"/>
        <w:autoSpaceDN w:val="0"/>
        <w:adjustRightInd w:val="0"/>
        <w:spacing w:after="0" w:line="240" w:lineRule="auto"/>
        <w:rPr>
          <w:rFonts w:ascii="Times New Roman" w:hAnsi="Times New Roman" w:cs="Times New Roman"/>
          <w:kern w:val="0"/>
          <w:sz w:val="20"/>
          <w:szCs w:val="20"/>
        </w:rPr>
      </w:pPr>
    </w:p>
    <w:p w14:paraId="3BF39730" w14:textId="06F44FD7" w:rsidR="00AD70B9" w:rsidRPr="00646CB8" w:rsidRDefault="00AD70B9" w:rsidP="00AD70B9">
      <w:pPr>
        <w:pStyle w:val="ListParagraph"/>
        <w:numPr>
          <w:ilvl w:val="0"/>
          <w:numId w:val="7"/>
        </w:numPr>
        <w:autoSpaceDE w:val="0"/>
        <w:autoSpaceDN w:val="0"/>
        <w:adjustRightInd w:val="0"/>
        <w:spacing w:after="0" w:line="240" w:lineRule="auto"/>
        <w:rPr>
          <w:rFonts w:ascii="Times New Roman" w:hAnsi="Times New Roman" w:cs="Times New Roman"/>
          <w:kern w:val="0"/>
          <w:sz w:val="24"/>
          <w:szCs w:val="24"/>
        </w:rPr>
      </w:pPr>
      <w:r w:rsidRPr="00646CB8">
        <w:rPr>
          <w:rFonts w:ascii="Times New Roman" w:hAnsi="Times New Roman" w:cs="Times New Roman"/>
          <w:kern w:val="0"/>
          <w:sz w:val="24"/>
          <w:szCs w:val="24"/>
        </w:rPr>
        <w:t>Ensur</w:t>
      </w:r>
      <w:r w:rsidR="00C97CB1" w:rsidRPr="00646CB8">
        <w:rPr>
          <w:rFonts w:ascii="Times New Roman" w:hAnsi="Times New Roman" w:cs="Times New Roman"/>
          <w:kern w:val="0"/>
          <w:sz w:val="24"/>
          <w:szCs w:val="24"/>
        </w:rPr>
        <w:t>ing</w:t>
      </w:r>
      <w:r w:rsidRPr="00646CB8">
        <w:rPr>
          <w:rFonts w:ascii="Times New Roman" w:hAnsi="Times New Roman" w:cs="Times New Roman"/>
          <w:kern w:val="0"/>
          <w:sz w:val="24"/>
          <w:szCs w:val="24"/>
        </w:rPr>
        <w:t xml:space="preserve"> verification of </w:t>
      </w:r>
      <w:r w:rsidR="00646CB8" w:rsidRPr="00646CB8">
        <w:rPr>
          <w:rFonts w:ascii="Times New Roman" w:hAnsi="Times New Roman" w:cs="Times New Roman"/>
          <w:kern w:val="0"/>
          <w:sz w:val="24"/>
          <w:szCs w:val="24"/>
        </w:rPr>
        <w:t>v</w:t>
      </w:r>
      <w:r w:rsidR="00EC6C72" w:rsidRPr="00646CB8">
        <w:rPr>
          <w:rFonts w:ascii="Times New Roman" w:hAnsi="Times New Roman" w:cs="Times New Roman"/>
          <w:kern w:val="0"/>
          <w:sz w:val="24"/>
          <w:szCs w:val="24"/>
        </w:rPr>
        <w:t>eteran's</w:t>
      </w:r>
      <w:r w:rsidRPr="00646CB8">
        <w:rPr>
          <w:rFonts w:ascii="Times New Roman" w:hAnsi="Times New Roman" w:cs="Times New Roman"/>
          <w:kern w:val="0"/>
          <w:sz w:val="24"/>
          <w:szCs w:val="24"/>
        </w:rPr>
        <w:t xml:space="preserve"> status by review</w:t>
      </w:r>
      <w:r w:rsidR="00EC6C72" w:rsidRPr="00646CB8">
        <w:rPr>
          <w:rFonts w:ascii="Times New Roman" w:hAnsi="Times New Roman" w:cs="Times New Roman"/>
          <w:kern w:val="0"/>
          <w:sz w:val="24"/>
          <w:szCs w:val="24"/>
        </w:rPr>
        <w:t>ing</w:t>
      </w:r>
      <w:r w:rsidRPr="00646CB8">
        <w:rPr>
          <w:rFonts w:ascii="Times New Roman" w:hAnsi="Times New Roman" w:cs="Times New Roman"/>
          <w:kern w:val="0"/>
          <w:sz w:val="24"/>
          <w:szCs w:val="24"/>
        </w:rPr>
        <w:t xml:space="preserve"> </w:t>
      </w:r>
      <w:r w:rsidR="00C97CB1" w:rsidRPr="00646CB8">
        <w:rPr>
          <w:rFonts w:ascii="Times New Roman" w:hAnsi="Times New Roman" w:cs="Times New Roman"/>
          <w:kern w:val="0"/>
          <w:sz w:val="24"/>
          <w:szCs w:val="24"/>
        </w:rPr>
        <w:t xml:space="preserve">their </w:t>
      </w:r>
      <w:r w:rsidRPr="00646CB8">
        <w:rPr>
          <w:rFonts w:ascii="Times New Roman" w:hAnsi="Times New Roman" w:cs="Times New Roman"/>
          <w:kern w:val="0"/>
          <w:sz w:val="24"/>
          <w:szCs w:val="24"/>
        </w:rPr>
        <w:t>DD-214</w:t>
      </w:r>
      <w:r w:rsidR="00EC6C72" w:rsidRPr="00646CB8">
        <w:rPr>
          <w:rFonts w:ascii="Times New Roman" w:hAnsi="Times New Roman" w:cs="Times New Roman"/>
          <w:kern w:val="0"/>
          <w:sz w:val="24"/>
          <w:szCs w:val="24"/>
        </w:rPr>
        <w:t>s</w:t>
      </w:r>
      <w:r w:rsidR="00A72071" w:rsidRPr="00646CB8">
        <w:rPr>
          <w:rFonts w:ascii="Times New Roman" w:hAnsi="Times New Roman" w:cs="Times New Roman"/>
          <w:kern w:val="0"/>
          <w:sz w:val="24"/>
          <w:szCs w:val="24"/>
        </w:rPr>
        <w:t xml:space="preserve">, </w:t>
      </w:r>
      <w:r w:rsidR="0077579E" w:rsidRPr="00646CB8">
        <w:rPr>
          <w:rFonts w:ascii="Times New Roman" w:hAnsi="Times New Roman" w:cs="Times New Roman"/>
          <w:kern w:val="0"/>
          <w:sz w:val="24"/>
          <w:szCs w:val="24"/>
        </w:rPr>
        <w:t xml:space="preserve">NGB 22 or </w:t>
      </w:r>
      <w:r w:rsidR="00A72071" w:rsidRPr="00646CB8">
        <w:rPr>
          <w:rFonts w:ascii="Times New Roman" w:hAnsi="Times New Roman" w:cs="Times New Roman"/>
          <w:kern w:val="0"/>
          <w:sz w:val="24"/>
          <w:szCs w:val="24"/>
        </w:rPr>
        <w:t>Military Discharge documents</w:t>
      </w:r>
      <w:r w:rsidR="003D19C2" w:rsidRPr="00646CB8">
        <w:rPr>
          <w:rFonts w:ascii="Times New Roman" w:hAnsi="Times New Roman" w:cs="Times New Roman"/>
          <w:kern w:val="0"/>
          <w:sz w:val="24"/>
          <w:szCs w:val="24"/>
        </w:rPr>
        <w:t xml:space="preserve"> </w:t>
      </w:r>
      <w:r w:rsidR="00A72071" w:rsidRPr="00646CB8">
        <w:rPr>
          <w:rFonts w:ascii="Times New Roman" w:hAnsi="Times New Roman" w:cs="Times New Roman"/>
          <w:kern w:val="0"/>
          <w:sz w:val="24"/>
          <w:szCs w:val="24"/>
        </w:rPr>
        <w:t xml:space="preserve">or </w:t>
      </w:r>
      <w:r w:rsidR="003D19C2" w:rsidRPr="00646CB8">
        <w:rPr>
          <w:rFonts w:ascii="Times New Roman" w:hAnsi="Times New Roman" w:cs="Times New Roman"/>
          <w:kern w:val="0"/>
          <w:sz w:val="24"/>
          <w:szCs w:val="24"/>
        </w:rPr>
        <w:t>applicable U</w:t>
      </w:r>
      <w:r w:rsidR="00646CB8" w:rsidRPr="00646CB8">
        <w:rPr>
          <w:rFonts w:ascii="Times New Roman" w:hAnsi="Times New Roman" w:cs="Times New Roman"/>
          <w:kern w:val="0"/>
          <w:sz w:val="24"/>
          <w:szCs w:val="24"/>
        </w:rPr>
        <w:t>.</w:t>
      </w:r>
      <w:r w:rsidR="003D19C2" w:rsidRPr="00646CB8">
        <w:rPr>
          <w:rFonts w:ascii="Times New Roman" w:hAnsi="Times New Roman" w:cs="Times New Roman"/>
          <w:kern w:val="0"/>
          <w:sz w:val="24"/>
          <w:szCs w:val="24"/>
        </w:rPr>
        <w:t>S</w:t>
      </w:r>
      <w:r w:rsidR="00646CB8" w:rsidRPr="00646CB8">
        <w:rPr>
          <w:rFonts w:ascii="Times New Roman" w:hAnsi="Times New Roman" w:cs="Times New Roman"/>
          <w:kern w:val="0"/>
          <w:sz w:val="24"/>
          <w:szCs w:val="24"/>
        </w:rPr>
        <w:t>.</w:t>
      </w:r>
      <w:r w:rsidR="003D19C2" w:rsidRPr="00646CB8">
        <w:rPr>
          <w:rFonts w:ascii="Times New Roman" w:hAnsi="Times New Roman" w:cs="Times New Roman"/>
          <w:kern w:val="0"/>
          <w:sz w:val="24"/>
          <w:szCs w:val="24"/>
        </w:rPr>
        <w:t xml:space="preserve"> Department of Veterans Affairs forms</w:t>
      </w:r>
      <w:r w:rsidR="00844AB9" w:rsidRPr="00646CB8">
        <w:rPr>
          <w:rFonts w:ascii="Times New Roman" w:hAnsi="Times New Roman" w:cs="Times New Roman"/>
          <w:kern w:val="0"/>
          <w:sz w:val="24"/>
          <w:szCs w:val="24"/>
        </w:rPr>
        <w:t>.</w:t>
      </w:r>
    </w:p>
    <w:p w14:paraId="6D49C3CD" w14:textId="02923671" w:rsidR="00C85F4C" w:rsidRPr="0087337A" w:rsidRDefault="00C85F4C" w:rsidP="00C85F4C">
      <w:pPr>
        <w:pStyle w:val="ListParagraph"/>
        <w:numPr>
          <w:ilvl w:val="0"/>
          <w:numId w:val="6"/>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D</w:t>
      </w:r>
      <w:r w:rsidR="001D6087">
        <w:rPr>
          <w:rFonts w:ascii="Times New Roman" w:hAnsi="Times New Roman" w:cs="Times New Roman"/>
          <w:kern w:val="0"/>
          <w:sz w:val="24"/>
          <w:szCs w:val="24"/>
        </w:rPr>
        <w:t>ispers</w:t>
      </w:r>
      <w:r w:rsidR="00C97CB1">
        <w:rPr>
          <w:rFonts w:ascii="Times New Roman" w:hAnsi="Times New Roman" w:cs="Times New Roman"/>
          <w:kern w:val="0"/>
          <w:sz w:val="24"/>
          <w:szCs w:val="24"/>
        </w:rPr>
        <w:t>ing</w:t>
      </w:r>
      <w:r w:rsidRPr="0087337A">
        <w:rPr>
          <w:rFonts w:ascii="Times New Roman" w:hAnsi="Times New Roman" w:cs="Times New Roman"/>
          <w:kern w:val="0"/>
          <w:sz w:val="24"/>
          <w:szCs w:val="24"/>
        </w:rPr>
        <w:t xml:space="preserve"> </w:t>
      </w:r>
      <w:r w:rsidR="001D6087">
        <w:rPr>
          <w:rFonts w:ascii="Times New Roman" w:hAnsi="Times New Roman" w:cs="Times New Roman"/>
          <w:kern w:val="0"/>
          <w:sz w:val="24"/>
          <w:szCs w:val="24"/>
        </w:rPr>
        <w:t>funds based on the requirements of the FVF-provided contract</w:t>
      </w:r>
      <w:r w:rsidR="00EC6C72" w:rsidRPr="0087337A">
        <w:rPr>
          <w:rFonts w:ascii="Times New Roman" w:hAnsi="Times New Roman" w:cs="Times New Roman"/>
          <w:kern w:val="0"/>
          <w:sz w:val="24"/>
          <w:szCs w:val="24"/>
        </w:rPr>
        <w:t>.</w:t>
      </w:r>
    </w:p>
    <w:p w14:paraId="312A5785" w14:textId="05670DF9" w:rsidR="00BC01C2" w:rsidRPr="0087337A" w:rsidRDefault="00C85F4C" w:rsidP="00C85F4C">
      <w:pPr>
        <w:pStyle w:val="ListParagraph"/>
        <w:numPr>
          <w:ilvl w:val="0"/>
          <w:numId w:val="6"/>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T</w:t>
      </w:r>
      <w:r w:rsidR="008E0D0C" w:rsidRPr="0087337A">
        <w:rPr>
          <w:rFonts w:ascii="Times New Roman" w:hAnsi="Times New Roman" w:cs="Times New Roman"/>
          <w:kern w:val="0"/>
          <w:sz w:val="24"/>
          <w:szCs w:val="24"/>
        </w:rPr>
        <w:t>rack</w:t>
      </w:r>
      <w:r w:rsidR="00C97CB1">
        <w:rPr>
          <w:rFonts w:ascii="Times New Roman" w:hAnsi="Times New Roman" w:cs="Times New Roman"/>
          <w:kern w:val="0"/>
          <w:sz w:val="24"/>
          <w:szCs w:val="24"/>
        </w:rPr>
        <w:t>ing the</w:t>
      </w:r>
      <w:r w:rsidR="008E0D0C" w:rsidRPr="0087337A">
        <w:rPr>
          <w:rFonts w:ascii="Times New Roman" w:hAnsi="Times New Roman" w:cs="Times New Roman"/>
          <w:kern w:val="0"/>
          <w:sz w:val="24"/>
          <w:szCs w:val="24"/>
        </w:rPr>
        <w:t xml:space="preserve"> </w:t>
      </w:r>
      <w:r w:rsidR="00C97CB1">
        <w:rPr>
          <w:rFonts w:ascii="Times New Roman" w:hAnsi="Times New Roman" w:cs="Times New Roman"/>
          <w:kern w:val="0"/>
          <w:sz w:val="24"/>
          <w:szCs w:val="24"/>
        </w:rPr>
        <w:t xml:space="preserve">dental </w:t>
      </w:r>
      <w:r w:rsidR="00BC01C2" w:rsidRPr="0087337A">
        <w:rPr>
          <w:rFonts w:ascii="Times New Roman" w:hAnsi="Times New Roman" w:cs="Times New Roman"/>
          <w:kern w:val="0"/>
          <w:sz w:val="24"/>
          <w:szCs w:val="24"/>
        </w:rPr>
        <w:t>s</w:t>
      </w:r>
      <w:r w:rsidR="008E0D0C" w:rsidRPr="0087337A">
        <w:rPr>
          <w:rFonts w:ascii="Times New Roman" w:hAnsi="Times New Roman" w:cs="Times New Roman"/>
          <w:kern w:val="0"/>
          <w:sz w:val="24"/>
          <w:szCs w:val="24"/>
        </w:rPr>
        <w:t xml:space="preserve">ervices provided to </w:t>
      </w:r>
      <w:r w:rsidR="002C2D05">
        <w:rPr>
          <w:rFonts w:ascii="Times New Roman" w:hAnsi="Times New Roman" w:cs="Times New Roman"/>
          <w:kern w:val="0"/>
          <w:sz w:val="24"/>
          <w:szCs w:val="24"/>
        </w:rPr>
        <w:t>v</w:t>
      </w:r>
      <w:r w:rsidR="008E0D0C" w:rsidRPr="0087337A">
        <w:rPr>
          <w:rFonts w:ascii="Times New Roman" w:hAnsi="Times New Roman" w:cs="Times New Roman"/>
          <w:kern w:val="0"/>
          <w:sz w:val="24"/>
          <w:szCs w:val="24"/>
        </w:rPr>
        <w:t>eterans</w:t>
      </w:r>
      <w:r w:rsidRPr="0087337A">
        <w:rPr>
          <w:rFonts w:ascii="Times New Roman" w:hAnsi="Times New Roman" w:cs="Times New Roman"/>
          <w:kern w:val="0"/>
          <w:sz w:val="24"/>
          <w:szCs w:val="24"/>
        </w:rPr>
        <w:t xml:space="preserve"> by</w:t>
      </w:r>
      <w:r w:rsidR="00BC01C2" w:rsidRPr="0087337A">
        <w:rPr>
          <w:rFonts w:ascii="Times New Roman" w:hAnsi="Times New Roman" w:cs="Times New Roman"/>
          <w:kern w:val="0"/>
          <w:sz w:val="24"/>
          <w:szCs w:val="24"/>
        </w:rPr>
        <w:t>:</w:t>
      </w:r>
    </w:p>
    <w:p w14:paraId="2D8BAE55" w14:textId="6F444380" w:rsidR="00BC01C2" w:rsidRPr="0087337A" w:rsidRDefault="00BC01C2" w:rsidP="00BC01C2">
      <w:pPr>
        <w:pStyle w:val="ListParagraph"/>
        <w:numPr>
          <w:ilvl w:val="0"/>
          <w:numId w:val="5"/>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R</w:t>
      </w:r>
      <w:r w:rsidR="008E0D0C" w:rsidRPr="0087337A">
        <w:rPr>
          <w:rFonts w:ascii="Times New Roman" w:hAnsi="Times New Roman" w:cs="Times New Roman"/>
          <w:kern w:val="0"/>
          <w:sz w:val="24"/>
          <w:szCs w:val="24"/>
        </w:rPr>
        <w:t xml:space="preserve">eporting </w:t>
      </w:r>
      <w:r w:rsidR="002A00FC" w:rsidRPr="0087337A">
        <w:rPr>
          <w:rFonts w:ascii="Times New Roman" w:hAnsi="Times New Roman" w:cs="Times New Roman"/>
          <w:kern w:val="0"/>
          <w:sz w:val="24"/>
          <w:szCs w:val="24"/>
        </w:rPr>
        <w:t xml:space="preserve">the </w:t>
      </w:r>
      <w:r w:rsidRPr="0087337A">
        <w:rPr>
          <w:rFonts w:ascii="Times New Roman" w:hAnsi="Times New Roman" w:cs="Times New Roman"/>
          <w:kern w:val="0"/>
          <w:sz w:val="24"/>
          <w:szCs w:val="24"/>
        </w:rPr>
        <w:t xml:space="preserve">number of </w:t>
      </w:r>
      <w:r w:rsidR="002C2D05">
        <w:rPr>
          <w:rFonts w:ascii="Times New Roman" w:hAnsi="Times New Roman" w:cs="Times New Roman"/>
          <w:kern w:val="0"/>
          <w:sz w:val="24"/>
          <w:szCs w:val="24"/>
        </w:rPr>
        <w:t>v</w:t>
      </w:r>
      <w:r w:rsidR="008E0D0C" w:rsidRPr="0087337A">
        <w:rPr>
          <w:rFonts w:ascii="Times New Roman" w:hAnsi="Times New Roman" w:cs="Times New Roman"/>
          <w:kern w:val="0"/>
          <w:sz w:val="24"/>
          <w:szCs w:val="24"/>
        </w:rPr>
        <w:t xml:space="preserve">eterans </w:t>
      </w:r>
      <w:r w:rsidR="002A00FC" w:rsidRPr="0087337A">
        <w:rPr>
          <w:rFonts w:ascii="Times New Roman" w:hAnsi="Times New Roman" w:cs="Times New Roman"/>
          <w:kern w:val="0"/>
          <w:sz w:val="24"/>
          <w:szCs w:val="24"/>
        </w:rPr>
        <w:t>served.</w:t>
      </w:r>
    </w:p>
    <w:p w14:paraId="7254E296" w14:textId="77777777" w:rsidR="00AD70B9" w:rsidRPr="0087337A" w:rsidRDefault="002A00FC" w:rsidP="00AD70B9">
      <w:pPr>
        <w:pStyle w:val="ListParagraph"/>
        <w:numPr>
          <w:ilvl w:val="0"/>
          <w:numId w:val="5"/>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 xml:space="preserve">Tracking </w:t>
      </w:r>
      <w:r w:rsidR="00BC01C2" w:rsidRPr="0087337A">
        <w:rPr>
          <w:rFonts w:ascii="Times New Roman" w:hAnsi="Times New Roman" w:cs="Times New Roman"/>
          <w:kern w:val="0"/>
          <w:sz w:val="24"/>
          <w:szCs w:val="24"/>
        </w:rPr>
        <w:t>Program</w:t>
      </w:r>
      <w:r w:rsidR="008E0D0C" w:rsidRPr="0087337A">
        <w:rPr>
          <w:rFonts w:ascii="Times New Roman" w:hAnsi="Times New Roman" w:cs="Times New Roman"/>
          <w:kern w:val="0"/>
          <w:sz w:val="24"/>
          <w:szCs w:val="24"/>
        </w:rPr>
        <w:t xml:space="preserve"> </w:t>
      </w:r>
      <w:r w:rsidRPr="0087337A">
        <w:rPr>
          <w:rFonts w:ascii="Times New Roman" w:hAnsi="Times New Roman" w:cs="Times New Roman"/>
          <w:kern w:val="0"/>
          <w:sz w:val="24"/>
          <w:szCs w:val="24"/>
        </w:rPr>
        <w:t>expenses.</w:t>
      </w:r>
    </w:p>
    <w:p w14:paraId="19F9ACC8" w14:textId="7AEA45A6" w:rsidR="00AD70B9" w:rsidRPr="0087337A" w:rsidRDefault="00EC6C72" w:rsidP="00AD70B9">
      <w:pPr>
        <w:pStyle w:val="ListParagraph"/>
        <w:numPr>
          <w:ilvl w:val="0"/>
          <w:numId w:val="5"/>
        </w:numPr>
        <w:autoSpaceDE w:val="0"/>
        <w:autoSpaceDN w:val="0"/>
        <w:adjustRightInd w:val="0"/>
        <w:spacing w:after="0" w:line="240" w:lineRule="auto"/>
        <w:rPr>
          <w:rFonts w:ascii="Times New Roman" w:hAnsi="Times New Roman" w:cs="Times New Roman"/>
          <w:kern w:val="0"/>
          <w:sz w:val="24"/>
          <w:szCs w:val="24"/>
        </w:rPr>
      </w:pPr>
      <w:r w:rsidRPr="0087337A">
        <w:rPr>
          <w:rFonts w:ascii="Times New Roman" w:hAnsi="Times New Roman" w:cs="Times New Roman"/>
          <w:kern w:val="0"/>
          <w:sz w:val="24"/>
          <w:szCs w:val="24"/>
        </w:rPr>
        <w:t>Requiring t</w:t>
      </w:r>
      <w:r w:rsidR="00AD70B9" w:rsidRPr="0087337A">
        <w:rPr>
          <w:rFonts w:ascii="Times New Roman" w:hAnsi="Times New Roman" w:cs="Times New Roman"/>
          <w:kern w:val="0"/>
          <w:sz w:val="24"/>
          <w:szCs w:val="24"/>
        </w:rPr>
        <w:t xml:space="preserve">reated </w:t>
      </w:r>
      <w:r w:rsidR="002C2D05">
        <w:rPr>
          <w:rFonts w:ascii="Times New Roman" w:hAnsi="Times New Roman" w:cs="Times New Roman"/>
          <w:kern w:val="0"/>
          <w:sz w:val="24"/>
          <w:szCs w:val="24"/>
        </w:rPr>
        <w:t>v</w:t>
      </w:r>
      <w:r w:rsidR="00AD70B9" w:rsidRPr="0087337A">
        <w:rPr>
          <w:rFonts w:ascii="Times New Roman" w:hAnsi="Times New Roman" w:cs="Times New Roman"/>
          <w:kern w:val="0"/>
          <w:sz w:val="24"/>
          <w:szCs w:val="24"/>
        </w:rPr>
        <w:t xml:space="preserve">eterans </w:t>
      </w:r>
      <w:r w:rsidRPr="0087337A">
        <w:rPr>
          <w:rFonts w:ascii="Times New Roman" w:hAnsi="Times New Roman" w:cs="Times New Roman"/>
          <w:kern w:val="0"/>
          <w:sz w:val="24"/>
          <w:szCs w:val="24"/>
        </w:rPr>
        <w:t xml:space="preserve">to </w:t>
      </w:r>
      <w:r w:rsidR="00AD70B9" w:rsidRPr="0087337A">
        <w:rPr>
          <w:rFonts w:ascii="Times New Roman" w:hAnsi="Times New Roman" w:cs="Times New Roman"/>
          <w:kern w:val="0"/>
          <w:sz w:val="24"/>
          <w:szCs w:val="24"/>
        </w:rPr>
        <w:t>complete an online satisfaction survey</w:t>
      </w:r>
      <w:r w:rsidRPr="0087337A">
        <w:rPr>
          <w:rFonts w:ascii="Times New Roman" w:hAnsi="Times New Roman" w:cs="Times New Roman"/>
          <w:kern w:val="0"/>
          <w:sz w:val="24"/>
          <w:szCs w:val="24"/>
        </w:rPr>
        <w:t>.</w:t>
      </w:r>
    </w:p>
    <w:p w14:paraId="30B4938B" w14:textId="13A586EA" w:rsidR="00BC01C2" w:rsidRPr="0087337A" w:rsidRDefault="00C97CB1" w:rsidP="00AD70B9">
      <w:pPr>
        <w:pStyle w:val="ListParagraph"/>
        <w:numPr>
          <w:ilvl w:val="0"/>
          <w:numId w:val="9"/>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Attempting </w:t>
      </w:r>
      <w:r w:rsidR="00AD70B9" w:rsidRPr="0087337A">
        <w:rPr>
          <w:rFonts w:ascii="Times New Roman" w:hAnsi="Times New Roman" w:cs="Times New Roman"/>
          <w:kern w:val="0"/>
          <w:sz w:val="24"/>
          <w:szCs w:val="24"/>
        </w:rPr>
        <w:t xml:space="preserve">to obtain a signed consent form from clients for testimonials before </w:t>
      </w:r>
      <w:r w:rsidR="00711C60">
        <w:rPr>
          <w:rFonts w:ascii="Times New Roman" w:hAnsi="Times New Roman" w:cs="Times New Roman"/>
          <w:kern w:val="0"/>
          <w:sz w:val="24"/>
          <w:szCs w:val="24"/>
        </w:rPr>
        <w:t>t</w:t>
      </w:r>
      <w:r w:rsidR="00AD70B9" w:rsidRPr="0087337A">
        <w:rPr>
          <w:rFonts w:ascii="Times New Roman" w:hAnsi="Times New Roman" w:cs="Times New Roman"/>
          <w:kern w:val="0"/>
          <w:sz w:val="24"/>
          <w:szCs w:val="24"/>
        </w:rPr>
        <w:t>reatment is provided.</w:t>
      </w:r>
    </w:p>
    <w:p w14:paraId="680B2BE0" w14:textId="0A206D40" w:rsidR="001E0731" w:rsidRDefault="00C97CB1" w:rsidP="00AD70B9">
      <w:pPr>
        <w:pStyle w:val="ListParagraph"/>
        <w:numPr>
          <w:ilvl w:val="0"/>
          <w:numId w:val="6"/>
        </w:num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Protecting </w:t>
      </w:r>
      <w:r w:rsidR="002C2D05">
        <w:rPr>
          <w:rFonts w:ascii="Times New Roman" w:hAnsi="Times New Roman" w:cs="Times New Roman"/>
          <w:kern w:val="0"/>
          <w:sz w:val="24"/>
          <w:szCs w:val="24"/>
        </w:rPr>
        <w:t>v</w:t>
      </w:r>
      <w:r w:rsidR="008E0D0C" w:rsidRPr="0087337A">
        <w:rPr>
          <w:rFonts w:ascii="Times New Roman" w:hAnsi="Times New Roman" w:cs="Times New Roman"/>
          <w:kern w:val="0"/>
          <w:sz w:val="24"/>
          <w:szCs w:val="24"/>
        </w:rPr>
        <w:t>eteran data (name, branch, cost, etc.) via encryption software and access</w:t>
      </w:r>
      <w:r w:rsidR="00AD70B9" w:rsidRPr="0087337A">
        <w:rPr>
          <w:rFonts w:ascii="Times New Roman" w:hAnsi="Times New Roman" w:cs="Times New Roman"/>
          <w:kern w:val="0"/>
          <w:sz w:val="24"/>
          <w:szCs w:val="24"/>
        </w:rPr>
        <w:t xml:space="preserve"> </w:t>
      </w:r>
      <w:r w:rsidR="008E0D0C" w:rsidRPr="0087337A">
        <w:rPr>
          <w:rFonts w:ascii="Times New Roman" w:hAnsi="Times New Roman" w:cs="Times New Roman"/>
          <w:kern w:val="0"/>
          <w:sz w:val="24"/>
          <w:szCs w:val="24"/>
        </w:rPr>
        <w:t>codes</w:t>
      </w:r>
      <w:r w:rsidR="00844AB9">
        <w:rPr>
          <w:rFonts w:ascii="Times New Roman" w:hAnsi="Times New Roman" w:cs="Times New Roman"/>
          <w:kern w:val="0"/>
          <w:sz w:val="24"/>
          <w:szCs w:val="24"/>
        </w:rPr>
        <w:t xml:space="preserve"> according to HIPAA information security standards</w:t>
      </w:r>
      <w:r>
        <w:rPr>
          <w:rFonts w:ascii="Times New Roman" w:hAnsi="Times New Roman" w:cs="Times New Roman"/>
          <w:kern w:val="0"/>
          <w:sz w:val="24"/>
          <w:szCs w:val="24"/>
        </w:rPr>
        <w:t>.</w:t>
      </w:r>
    </w:p>
    <w:p w14:paraId="3C30C9D6" w14:textId="77777777" w:rsidR="001E0731" w:rsidRDefault="001E0731">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3C36170D" w14:textId="77777777" w:rsidR="00324150" w:rsidRPr="00324150" w:rsidRDefault="00324150" w:rsidP="002C2D05">
      <w:pPr>
        <w:widowControl w:val="0"/>
        <w:autoSpaceDE w:val="0"/>
        <w:autoSpaceDN w:val="0"/>
        <w:snapToGrid w:val="0"/>
        <w:spacing w:after="0" w:line="240" w:lineRule="auto"/>
        <w:ind w:left="680"/>
        <w:contextualSpacing/>
        <w:outlineLvl w:val="0"/>
        <w:rPr>
          <w:rFonts w:ascii="Times New Roman" w:eastAsia="Times New Roman" w:hAnsi="Times New Roman" w:cs="Times New Roman"/>
          <w:b/>
          <w:bCs/>
          <w:kern w:val="0"/>
          <w:sz w:val="24"/>
          <w:szCs w:val="24"/>
          <w:u w:val="single"/>
          <w14:ligatures w14:val="none"/>
        </w:rPr>
      </w:pPr>
      <w:bookmarkStart w:id="1" w:name="Application"/>
      <w:bookmarkEnd w:id="1"/>
      <w:r w:rsidRPr="00324150">
        <w:rPr>
          <w:rFonts w:ascii="Times New Roman" w:eastAsia="Times New Roman" w:hAnsi="Times New Roman" w:cs="Times New Roman"/>
          <w:b/>
          <w:bCs/>
          <w:kern w:val="0"/>
          <w:sz w:val="24"/>
          <w:szCs w:val="24"/>
          <w:u w:val="single"/>
          <w14:ligatures w14:val="none"/>
        </w:rPr>
        <w:lastRenderedPageBreak/>
        <w:t>FLORIDA VETERANS’ FOUNDATION DENTAL PROGRAM GRANT APPLICATION</w:t>
      </w:r>
    </w:p>
    <w:p w14:paraId="021F31FB" w14:textId="77777777" w:rsidR="00324150" w:rsidRPr="00324150" w:rsidRDefault="00324150" w:rsidP="00324150">
      <w:pPr>
        <w:widowControl w:val="0"/>
        <w:autoSpaceDE w:val="0"/>
        <w:autoSpaceDN w:val="0"/>
        <w:snapToGrid w:val="0"/>
        <w:spacing w:after="0" w:line="240" w:lineRule="auto"/>
        <w:ind w:left="680"/>
        <w:contextualSpacing/>
        <w:jc w:val="center"/>
        <w:outlineLvl w:val="0"/>
        <w:rPr>
          <w:rFonts w:ascii="Times New Roman" w:eastAsia="Times New Roman" w:hAnsi="Times New Roman" w:cs="Times New Roman"/>
          <w:b/>
          <w:bCs/>
          <w:kern w:val="0"/>
          <w:sz w:val="24"/>
          <w:szCs w:val="24"/>
          <w:u w:val="single"/>
          <w14:ligatures w14:val="none"/>
        </w:rPr>
      </w:pPr>
    </w:p>
    <w:p w14:paraId="01CD1F03"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ORGANIZATION CONTACT INFORMATION</w:t>
      </w:r>
    </w:p>
    <w:p w14:paraId="352B6BBE" w14:textId="77777777" w:rsidR="00324150" w:rsidRPr="00324150" w:rsidRDefault="00324150" w:rsidP="00324150">
      <w:pPr>
        <w:widowControl w:val="0"/>
        <w:autoSpaceDE w:val="0"/>
        <w:autoSpaceDN w:val="0"/>
        <w:snapToGrid w:val="0"/>
        <w:spacing w:after="0" w:line="240" w:lineRule="auto"/>
        <w:ind w:left="680" w:right="1075" w:hanging="1"/>
        <w:contextualSpacing/>
        <w:rPr>
          <w:rFonts w:ascii="Times New Roman" w:eastAsia="Times New Roman" w:hAnsi="Times New Roman" w:cs="Times New Roman"/>
          <w:kern w:val="0"/>
          <w:sz w:val="24"/>
          <w:szCs w:val="24"/>
          <w14:ligatures w14:val="none"/>
        </w:rPr>
      </w:pPr>
    </w:p>
    <w:p w14:paraId="5DD12498" w14:textId="296690D5" w:rsidR="00324150" w:rsidRPr="00324150" w:rsidRDefault="00324150" w:rsidP="00324150">
      <w:pPr>
        <w:widowControl w:val="0"/>
        <w:autoSpaceDE w:val="0"/>
        <w:autoSpaceDN w:val="0"/>
        <w:snapToGrid w:val="0"/>
        <w:spacing w:after="0" w:line="240" w:lineRule="auto"/>
        <w:ind w:left="680" w:right="1075" w:hanging="1"/>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Name of Organization (Enter the incorporated, legal name as it should appear on a </w:t>
      </w:r>
      <w:r w:rsidR="002C2D05">
        <w:rPr>
          <w:rFonts w:ascii="Times New Roman" w:eastAsia="Times New Roman" w:hAnsi="Times New Roman" w:cs="Times New Roman"/>
          <w:kern w:val="0"/>
          <w:sz w:val="24"/>
          <w:szCs w:val="24"/>
          <w14:ligatures w14:val="none"/>
        </w:rPr>
        <w:t>co</w:t>
      </w:r>
      <w:r w:rsidRPr="00324150">
        <w:rPr>
          <w:rFonts w:ascii="Times New Roman" w:eastAsia="Times New Roman" w:hAnsi="Times New Roman" w:cs="Times New Roman"/>
          <w:kern w:val="0"/>
          <w:sz w:val="24"/>
          <w:szCs w:val="24"/>
          <w14:ligatures w14:val="none"/>
        </w:rPr>
        <w:t xml:space="preserve">ntract): </w:t>
      </w:r>
    </w:p>
    <w:p w14:paraId="3B75C5D8"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3033B527" w14:textId="77777777" w:rsidR="00324150" w:rsidRPr="00324150" w:rsidRDefault="00324150" w:rsidP="00324150">
      <w:pPr>
        <w:widowControl w:val="0"/>
        <w:tabs>
          <w:tab w:val="left" w:pos="3647"/>
        </w:tabs>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Fictitious</w:t>
      </w:r>
      <w:r w:rsidRPr="00324150">
        <w:rPr>
          <w:rFonts w:ascii="Times New Roman" w:eastAsia="Times New Roman" w:hAnsi="Times New Roman" w:cs="Times New Roman"/>
          <w:spacing w:val="-3"/>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Names/DBAs:</w:t>
      </w:r>
      <w:r w:rsidRPr="00324150">
        <w:rPr>
          <w:rFonts w:ascii="Times New Roman" w:eastAsia="Times New Roman" w:hAnsi="Times New Roman" w:cs="Times New Roman"/>
          <w:kern w:val="0"/>
          <w:sz w:val="24"/>
          <w:szCs w:val="24"/>
          <w14:ligatures w14:val="none"/>
        </w:rPr>
        <w:tab/>
      </w:r>
    </w:p>
    <w:p w14:paraId="4AB97029"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Federal Employee Identification Number (FEIN):</w:t>
      </w:r>
    </w:p>
    <w:p w14:paraId="4710AA50"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Website:</w:t>
      </w:r>
    </w:p>
    <w:p w14:paraId="65629B99"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12F822F0"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ORGANIZATION DIRECTOR</w:t>
      </w:r>
    </w:p>
    <w:p w14:paraId="5461094F" w14:textId="77777777" w:rsidR="00324150" w:rsidRPr="00324150" w:rsidRDefault="00324150" w:rsidP="00324150">
      <w:pPr>
        <w:widowControl w:val="0"/>
        <w:tabs>
          <w:tab w:val="left" w:pos="1635"/>
          <w:tab w:val="left" w:pos="3928"/>
        </w:tabs>
        <w:autoSpaceDE w:val="0"/>
        <w:autoSpaceDN w:val="0"/>
        <w:snapToGrid w:val="0"/>
        <w:spacing w:after="0" w:line="240" w:lineRule="auto"/>
        <w:ind w:left="680" w:right="5107"/>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Prefix (Mr., Ms.,</w:t>
      </w:r>
      <w:r w:rsidRPr="00324150">
        <w:rPr>
          <w:rFonts w:ascii="Times New Roman" w:eastAsia="Times New Roman" w:hAnsi="Times New Roman" w:cs="Times New Roman"/>
          <w:spacing w:val="-9"/>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Dr.,</w:t>
      </w:r>
      <w:r w:rsidRPr="00324150">
        <w:rPr>
          <w:rFonts w:ascii="Times New Roman" w:eastAsia="Times New Roman" w:hAnsi="Times New Roman" w:cs="Times New Roman"/>
          <w:spacing w:val="-2"/>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 xml:space="preserve">etc.): </w:t>
      </w:r>
    </w:p>
    <w:p w14:paraId="29AEF76A" w14:textId="77777777" w:rsidR="00324150" w:rsidRPr="00324150" w:rsidRDefault="00324150" w:rsidP="00324150">
      <w:pPr>
        <w:widowControl w:val="0"/>
        <w:tabs>
          <w:tab w:val="left" w:pos="1635"/>
          <w:tab w:val="left" w:pos="3928"/>
        </w:tabs>
        <w:autoSpaceDE w:val="0"/>
        <w:autoSpaceDN w:val="0"/>
        <w:snapToGrid w:val="0"/>
        <w:spacing w:after="0" w:line="240" w:lineRule="auto"/>
        <w:ind w:left="680" w:right="5107"/>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Name:</w:t>
      </w:r>
    </w:p>
    <w:p w14:paraId="38565D93" w14:textId="77777777" w:rsidR="00324150" w:rsidRPr="00324150" w:rsidRDefault="00324150" w:rsidP="00324150">
      <w:pPr>
        <w:widowControl w:val="0"/>
        <w:tabs>
          <w:tab w:val="left" w:pos="1635"/>
          <w:tab w:val="left" w:pos="3928"/>
        </w:tabs>
        <w:autoSpaceDE w:val="0"/>
        <w:autoSpaceDN w:val="0"/>
        <w:snapToGrid w:val="0"/>
        <w:spacing w:after="0" w:line="240" w:lineRule="auto"/>
        <w:ind w:left="680" w:right="5107"/>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Title:</w:t>
      </w:r>
      <w:r w:rsidRPr="00324150">
        <w:rPr>
          <w:rFonts w:ascii="Times New Roman" w:eastAsia="Times New Roman" w:hAnsi="Times New Roman" w:cs="Times New Roman"/>
          <w:spacing w:val="69"/>
          <w:kern w:val="0"/>
          <w:sz w:val="24"/>
          <w:szCs w:val="24"/>
          <w14:ligatures w14:val="none"/>
        </w:rPr>
        <w:t xml:space="preserve"> </w:t>
      </w:r>
    </w:p>
    <w:p w14:paraId="64508F7D"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Telephone #: </w:t>
      </w:r>
    </w:p>
    <w:p w14:paraId="019DAC5E" w14:textId="77777777" w:rsidR="00324150" w:rsidRPr="00324150" w:rsidRDefault="00324150" w:rsidP="00324150">
      <w:pPr>
        <w:widowControl w:val="0"/>
        <w:tabs>
          <w:tab w:val="left" w:pos="2620"/>
        </w:tabs>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Email</w:t>
      </w:r>
      <w:r w:rsidRPr="00324150">
        <w:rPr>
          <w:rFonts w:ascii="Times New Roman" w:eastAsia="Times New Roman" w:hAnsi="Times New Roman" w:cs="Times New Roman"/>
          <w:spacing w:val="-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 xml:space="preserve">Address: </w:t>
      </w:r>
    </w:p>
    <w:p w14:paraId="18EA5297" w14:textId="77777777" w:rsidR="00324150" w:rsidRPr="00324150" w:rsidRDefault="00324150" w:rsidP="00324150">
      <w:pPr>
        <w:widowControl w:val="0"/>
        <w:autoSpaceDE w:val="0"/>
        <w:autoSpaceDN w:val="0"/>
        <w:snapToGrid w:val="0"/>
        <w:spacing w:after="0" w:line="240" w:lineRule="auto"/>
        <w:ind w:left="679" w:right="18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Mailing Address: </w:t>
      </w:r>
    </w:p>
    <w:p w14:paraId="706F266C" w14:textId="77777777" w:rsidR="00324150" w:rsidRPr="00324150" w:rsidRDefault="00324150" w:rsidP="00324150">
      <w:pPr>
        <w:widowControl w:val="0"/>
        <w:autoSpaceDE w:val="0"/>
        <w:autoSpaceDN w:val="0"/>
        <w:snapToGrid w:val="0"/>
        <w:spacing w:after="0" w:line="240" w:lineRule="auto"/>
        <w:ind w:left="679" w:right="18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City:</w:t>
      </w:r>
      <w:r w:rsidRPr="00324150">
        <w:rPr>
          <w:rFonts w:ascii="Times New Roman" w:eastAsia="Times New Roman" w:hAnsi="Times New Roman" w:cs="Times New Roman"/>
          <w:spacing w:val="68"/>
          <w:kern w:val="0"/>
          <w:sz w:val="24"/>
          <w:szCs w:val="24"/>
          <w14:ligatures w14:val="none"/>
        </w:rPr>
        <w:t xml:space="preserve"> </w:t>
      </w:r>
    </w:p>
    <w:p w14:paraId="7321F215" w14:textId="77777777" w:rsidR="00324150" w:rsidRPr="00324150" w:rsidRDefault="00324150" w:rsidP="00324150">
      <w:pPr>
        <w:widowControl w:val="0"/>
        <w:autoSpaceDE w:val="0"/>
        <w:autoSpaceDN w:val="0"/>
        <w:snapToGrid w:val="0"/>
        <w:spacing w:after="0" w:line="240" w:lineRule="auto"/>
        <w:ind w:left="67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State:</w:t>
      </w:r>
      <w:r w:rsidRPr="00324150">
        <w:rPr>
          <w:rFonts w:ascii="Times New Roman" w:eastAsia="Times New Roman" w:hAnsi="Times New Roman" w:cs="Times New Roman"/>
          <w:spacing w:val="68"/>
          <w:kern w:val="0"/>
          <w:sz w:val="24"/>
          <w:szCs w:val="24"/>
          <w14:ligatures w14:val="none"/>
        </w:rPr>
        <w:t xml:space="preserve"> </w:t>
      </w:r>
    </w:p>
    <w:p w14:paraId="785106FD" w14:textId="77777777" w:rsidR="00324150" w:rsidRPr="00324150" w:rsidRDefault="00324150" w:rsidP="00324150">
      <w:pPr>
        <w:widowControl w:val="0"/>
        <w:autoSpaceDE w:val="0"/>
        <w:autoSpaceDN w:val="0"/>
        <w:snapToGrid w:val="0"/>
        <w:spacing w:after="0" w:line="240" w:lineRule="auto"/>
        <w:ind w:left="67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Zip Code:</w:t>
      </w:r>
      <w:r w:rsidRPr="00324150">
        <w:rPr>
          <w:rFonts w:ascii="Times New Roman" w:eastAsia="Times New Roman" w:hAnsi="Times New Roman" w:cs="Times New Roman"/>
          <w:spacing w:val="69"/>
          <w:kern w:val="0"/>
          <w:sz w:val="24"/>
          <w:szCs w:val="24"/>
          <w14:ligatures w14:val="none"/>
        </w:rPr>
        <w:t xml:space="preserve">  </w:t>
      </w:r>
    </w:p>
    <w:p w14:paraId="5785FF63" w14:textId="77777777" w:rsidR="00324150" w:rsidRPr="00324150" w:rsidRDefault="00324150" w:rsidP="00324150">
      <w:pPr>
        <w:widowControl w:val="0"/>
        <w:autoSpaceDE w:val="0"/>
        <w:autoSpaceDN w:val="0"/>
        <w:snapToGrid w:val="0"/>
        <w:spacing w:before="9" w:after="0" w:line="240" w:lineRule="auto"/>
        <w:contextualSpacing/>
        <w:rPr>
          <w:rFonts w:ascii="Times New Roman" w:eastAsia="Times New Roman" w:hAnsi="Times New Roman" w:cs="Times New Roman"/>
          <w:kern w:val="0"/>
          <w:sz w:val="24"/>
          <w:szCs w:val="24"/>
          <w14:ligatures w14:val="none"/>
        </w:rPr>
      </w:pPr>
    </w:p>
    <w:p w14:paraId="4AA34CF6"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PERFORMANCE REPORT CONTACT</w:t>
      </w:r>
    </w:p>
    <w:p w14:paraId="75CC4498"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Prefix (Mr., Ms., Dr.) :  </w:t>
      </w:r>
    </w:p>
    <w:p w14:paraId="38706325"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Name: </w:t>
      </w:r>
    </w:p>
    <w:p w14:paraId="4A9859E2"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Title: </w:t>
      </w:r>
    </w:p>
    <w:p w14:paraId="51BD0BF7"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Telephone #: </w:t>
      </w:r>
    </w:p>
    <w:p w14:paraId="5C80ECE7"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60" w:right="1060" w:bottom="280" w:left="760" w:header="720" w:footer="720" w:gutter="0"/>
          <w:cols w:space="720"/>
        </w:sectPr>
      </w:pPr>
    </w:p>
    <w:p w14:paraId="590D4284"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Email Address:</w:t>
      </w:r>
    </w:p>
    <w:p w14:paraId="6CBDB1AB"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Mailing Address: </w:t>
      </w:r>
    </w:p>
    <w:p w14:paraId="4455E6A8"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City:  </w:t>
      </w:r>
    </w:p>
    <w:p w14:paraId="2E7E867C"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State: </w:t>
      </w:r>
    </w:p>
    <w:p w14:paraId="46FA1984"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Zip Code:</w:t>
      </w:r>
    </w:p>
    <w:p w14:paraId="03B1A7F6" w14:textId="77777777" w:rsidR="00324150" w:rsidRPr="00324150" w:rsidRDefault="00324150" w:rsidP="00324150">
      <w:pPr>
        <w:widowControl w:val="0"/>
        <w:autoSpaceDE w:val="0"/>
        <w:autoSpaceDN w:val="0"/>
        <w:snapToGrid w:val="0"/>
        <w:spacing w:after="0" w:line="240" w:lineRule="auto"/>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p>
    <w:p w14:paraId="51853506" w14:textId="77777777" w:rsidR="00324150" w:rsidRPr="00324150" w:rsidRDefault="00324150" w:rsidP="00324150">
      <w:pPr>
        <w:widowControl w:val="0"/>
        <w:autoSpaceDE w:val="0"/>
        <w:autoSpaceDN w:val="0"/>
        <w:snapToGrid w:val="0"/>
        <w:spacing w:after="0" w:line="240" w:lineRule="auto"/>
        <w:contextualSpacing/>
        <w:outlineLvl w:val="0"/>
        <w:rPr>
          <w:rFonts w:ascii="Times New Roman" w:eastAsia="Times New Roman" w:hAnsi="Times New Roman" w:cs="Times New Roman"/>
          <w:b/>
          <w:bCs/>
          <w:kern w:val="0"/>
          <w:sz w:val="24"/>
          <w:szCs w:val="24"/>
          <w14:ligatures w14:val="none"/>
        </w:rPr>
      </w:pPr>
    </w:p>
    <w:p w14:paraId="7E500AE8"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FINANCIAL CONTACT</w:t>
      </w:r>
    </w:p>
    <w:p w14:paraId="5FBF5D6A"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Prefix (Mr., Ms., Dr., etc.): </w:t>
      </w:r>
    </w:p>
    <w:p w14:paraId="15074335"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p>
    <w:p w14:paraId="52AA0745"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Name: </w:t>
      </w:r>
    </w:p>
    <w:p w14:paraId="5FE5B2B0"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p>
    <w:p w14:paraId="0A04F4DD"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Title:</w:t>
      </w:r>
    </w:p>
    <w:p w14:paraId="7B327D7A"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num="2" w:space="720" w:equalWidth="0">
            <w:col w:w="1287" w:space="40"/>
            <w:col w:w="9093"/>
          </w:cols>
        </w:sectPr>
      </w:pPr>
    </w:p>
    <w:p w14:paraId="5B049E31"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Telephone #:</w:t>
      </w:r>
    </w:p>
    <w:p w14:paraId="5B3594CB"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Email Address: </w:t>
      </w:r>
    </w:p>
    <w:p w14:paraId="319A052A"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p>
    <w:p w14:paraId="7CC4F8CA"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p>
    <w:p w14:paraId="2B896A1A"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num="2" w:space="720" w:equalWidth="0">
            <w:col w:w="2414" w:space="40"/>
            <w:col w:w="7966"/>
          </w:cols>
        </w:sectPr>
      </w:pPr>
    </w:p>
    <w:p w14:paraId="51B81FB7"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Mailing Address:</w:t>
      </w:r>
    </w:p>
    <w:p w14:paraId="1FA59922"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City:</w:t>
      </w:r>
    </w:p>
    <w:p w14:paraId="2EF0652D"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State: </w:t>
      </w:r>
    </w:p>
    <w:p w14:paraId="57662F2F"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Zip Code:</w:t>
      </w:r>
    </w:p>
    <w:p w14:paraId="062D14FD" w14:textId="77777777" w:rsidR="00324150" w:rsidRPr="00324150" w:rsidRDefault="00324150" w:rsidP="00324150">
      <w:pPr>
        <w:widowControl w:val="0"/>
        <w:autoSpaceDE w:val="0"/>
        <w:autoSpaceDN w:val="0"/>
        <w:snapToGrid w:val="0"/>
        <w:spacing w:after="0" w:line="240" w:lineRule="auto"/>
        <w:ind w:left="680"/>
        <w:contextualSpacing/>
        <w:outlineLvl w:val="0"/>
        <w:rPr>
          <w:rFonts w:ascii="Times New Roman" w:eastAsia="Times New Roman" w:hAnsi="Times New Roman" w:cs="Times New Roman"/>
          <w:kern w:val="0"/>
          <w:sz w:val="24"/>
          <w:szCs w:val="24"/>
          <w14:ligatures w14:val="none"/>
        </w:rPr>
      </w:pPr>
    </w:p>
    <w:p w14:paraId="0A8AEB81" w14:textId="77777777" w:rsidR="00324150" w:rsidRP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0E79732E" w14:textId="77777777" w:rsidR="00324150" w:rsidRP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644471D8" w14:textId="77777777" w:rsid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491A7AC4" w14:textId="77777777" w:rsidR="002C2D05" w:rsidRDefault="002C2D05"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364F4FD1" w14:textId="77777777" w:rsidR="002C2D05" w:rsidRPr="00324150" w:rsidRDefault="002C2D05"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30D045E9" w14:textId="77777777" w:rsidR="00324150" w:rsidRP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4116B856" w14:textId="77777777" w:rsidR="00324150" w:rsidRP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p>
    <w:p w14:paraId="1FAA9A07" w14:textId="77777777" w:rsidR="00324150" w:rsidRPr="00324150" w:rsidRDefault="00324150" w:rsidP="00324150">
      <w:pPr>
        <w:widowControl w:val="0"/>
        <w:autoSpaceDE w:val="0"/>
        <w:autoSpaceDN w:val="0"/>
        <w:snapToGrid w:val="0"/>
        <w:spacing w:before="88"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lastRenderedPageBreak/>
        <w:t>PROFESSIONAL FUNDRAISERS OR SOLICITORS USED BY ORGANIZATION</w:t>
      </w:r>
    </w:p>
    <w:p w14:paraId="6EE3CFC3"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p>
    <w:p w14:paraId="34A66826" w14:textId="77777777" w:rsidR="00324150" w:rsidRPr="002C2D05" w:rsidRDefault="00324150" w:rsidP="00324150">
      <w:pPr>
        <w:widowControl w:val="0"/>
        <w:autoSpaceDE w:val="0"/>
        <w:autoSpaceDN w:val="0"/>
        <w:spacing w:after="0" w:line="240" w:lineRule="auto"/>
        <w:ind w:firstLine="680"/>
        <w:rPr>
          <w:rFonts w:ascii="Times New Roman" w:eastAsia="Times New Roman" w:hAnsi="Times New Roman" w:cs="Times New Roman"/>
          <w:kern w:val="0"/>
          <w:sz w:val="24"/>
          <w:szCs w:val="24"/>
          <w14:ligatures w14:val="none"/>
        </w:rPr>
      </w:pPr>
      <w:r w:rsidRPr="002C2D05">
        <w:rPr>
          <w:rFonts w:ascii="Times New Roman" w:eastAsia="Times New Roman" w:hAnsi="Times New Roman" w:cs="Times New Roman"/>
          <w:kern w:val="0"/>
          <w:sz w:val="24"/>
          <w:szCs w:val="24"/>
          <w14:ligatures w14:val="none"/>
        </w:rPr>
        <w:t xml:space="preserve">Name: </w:t>
      </w:r>
    </w:p>
    <w:p w14:paraId="6EF63A77"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Fictitious Names/DBAs:</w:t>
      </w:r>
    </w:p>
    <w:p w14:paraId="772DDE10" w14:textId="77777777" w:rsidR="00324150" w:rsidRPr="00324150" w:rsidRDefault="00324150" w:rsidP="00324150">
      <w:pPr>
        <w:widowControl w:val="0"/>
        <w:autoSpaceDE w:val="0"/>
        <w:autoSpaceDN w:val="0"/>
        <w:snapToGrid w:val="0"/>
        <w:spacing w:after="0" w:line="240" w:lineRule="auto"/>
        <w:ind w:left="680" w:right="415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Federal Employee Identification Number (FEIN): Telephone #:</w:t>
      </w:r>
    </w:p>
    <w:p w14:paraId="35AD0F50"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Fax #:</w:t>
      </w:r>
    </w:p>
    <w:p w14:paraId="4B314182"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Website:</w:t>
      </w:r>
    </w:p>
    <w:p w14:paraId="3BAB0313"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Mailing Address:</w:t>
      </w:r>
    </w:p>
    <w:p w14:paraId="2AA1CA7E"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City:</w:t>
      </w:r>
    </w:p>
    <w:p w14:paraId="1BE20E68"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State:</w:t>
      </w:r>
    </w:p>
    <w:p w14:paraId="4A4F5BF6"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Zip Code:</w:t>
      </w:r>
    </w:p>
    <w:p w14:paraId="6187BE56" w14:textId="77777777" w:rsidR="00324150" w:rsidRPr="00324150" w:rsidRDefault="00324150" w:rsidP="00324150">
      <w:pPr>
        <w:widowControl w:val="0"/>
        <w:autoSpaceDE w:val="0"/>
        <w:autoSpaceDN w:val="0"/>
        <w:snapToGrid w:val="0"/>
        <w:spacing w:after="0" w:line="240" w:lineRule="auto"/>
        <w:ind w:left="680" w:right="575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Signature of Organization Director:                  Date: </w:t>
      </w:r>
    </w:p>
    <w:p w14:paraId="2F9DDE82" w14:textId="77777777" w:rsidR="00324150" w:rsidRPr="00324150" w:rsidRDefault="00324150" w:rsidP="00324150">
      <w:pPr>
        <w:widowControl w:val="0"/>
        <w:autoSpaceDE w:val="0"/>
        <w:autoSpaceDN w:val="0"/>
        <w:snapToGrid w:val="0"/>
        <w:spacing w:after="0" w:line="240" w:lineRule="auto"/>
        <w:ind w:right="575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                   </w:t>
      </w:r>
    </w:p>
    <w:p w14:paraId="566DDEF7" w14:textId="77777777" w:rsidR="00324150" w:rsidRPr="00324150" w:rsidRDefault="00324150" w:rsidP="00324150">
      <w:pPr>
        <w:widowControl w:val="0"/>
        <w:autoSpaceDE w:val="0"/>
        <w:autoSpaceDN w:val="0"/>
        <w:snapToGrid w:val="0"/>
        <w:spacing w:before="60" w:after="0" w:line="240" w:lineRule="auto"/>
        <w:ind w:firstLine="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PART 1: ORGANIZATION INFORMATION</w:t>
      </w:r>
    </w:p>
    <w:p w14:paraId="500F9D58" w14:textId="77777777" w:rsidR="00324150" w:rsidRPr="00324150" w:rsidRDefault="00324150" w:rsidP="00324150">
      <w:pPr>
        <w:widowControl w:val="0"/>
        <w:autoSpaceDE w:val="0"/>
        <w:autoSpaceDN w:val="0"/>
        <w:snapToGrid w:val="0"/>
        <w:spacing w:before="2" w:after="0" w:line="240" w:lineRule="auto"/>
        <w:contextualSpacing/>
        <w:rPr>
          <w:rFonts w:ascii="Times New Roman" w:eastAsia="Times New Roman" w:hAnsi="Times New Roman" w:cs="Times New Roman"/>
          <w:b/>
          <w:kern w:val="0"/>
          <w:sz w:val="24"/>
          <w:szCs w:val="24"/>
          <w14:ligatures w14:val="none"/>
        </w:rPr>
      </w:pPr>
    </w:p>
    <w:p w14:paraId="02141D3A"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List areas to be served:</w:t>
      </w:r>
    </w:p>
    <w:p w14:paraId="58B1EEE5"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p>
    <w:p w14:paraId="3D26A335"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p>
    <w:p w14:paraId="0E4FF4D5"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p>
    <w:p w14:paraId="2C705B48"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p>
    <w:p w14:paraId="6D6AB311"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680" w:right="849"/>
        <w:contextualSpacing/>
        <w:rPr>
          <w:rFonts w:ascii="Times New Roman" w:eastAsia="Times New Roman" w:hAnsi="Times New Roman" w:cs="Times New Roman"/>
          <w:kern w:val="0"/>
          <w:sz w:val="24"/>
          <w:szCs w:val="24"/>
          <w14:ligatures w14:val="none"/>
        </w:rPr>
      </w:pPr>
    </w:p>
    <w:p w14:paraId="3164922E" w14:textId="77777777" w:rsidR="00324150" w:rsidRPr="00324150" w:rsidRDefault="00324150" w:rsidP="00324150">
      <w:pPr>
        <w:widowControl w:val="0"/>
        <w:autoSpaceDE w:val="0"/>
        <w:autoSpaceDN w:val="0"/>
        <w:snapToGrid w:val="0"/>
        <w:spacing w:after="0" w:line="240" w:lineRule="auto"/>
        <w:ind w:right="849"/>
        <w:contextualSpacing/>
        <w:rPr>
          <w:rFonts w:ascii="Times New Roman" w:eastAsia="Times New Roman" w:hAnsi="Times New Roman" w:cs="Times New Roman"/>
          <w:kern w:val="0"/>
          <w:sz w:val="24"/>
          <w:szCs w:val="24"/>
          <w14:ligatures w14:val="none"/>
        </w:rPr>
      </w:pPr>
    </w:p>
    <w:p w14:paraId="7A48C40D"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r w:rsidRPr="00324150">
        <w:rPr>
          <w:rFonts w:ascii="Times New Roman" w:eastAsia="Times New Roman" w:hAnsi="Times New Roman" w:cs="Times New Roman"/>
          <w:kern w:val="0"/>
          <w:sz w:val="24"/>
          <w:szCs w:val="24"/>
          <w14:ligatures w14:val="none"/>
        </w:rPr>
        <w:tab/>
        <w:t>State of Florida: Veterans</w:t>
      </w:r>
    </w:p>
    <w:p w14:paraId="549622A7"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p>
    <w:p w14:paraId="1EBC4B4B" w14:textId="77777777" w:rsidR="00324150" w:rsidRPr="00324150" w:rsidRDefault="00324150" w:rsidP="00324150">
      <w:pPr>
        <w:widowControl w:val="0"/>
        <w:autoSpaceDE w:val="0"/>
        <w:autoSpaceDN w:val="0"/>
        <w:snapToGrid w:val="0"/>
        <w:spacing w:after="0" w:line="240" w:lineRule="auto"/>
        <w:ind w:firstLine="680"/>
        <w:contextualSpacing/>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PART 2: PROJECT DESCRIPTION</w:t>
      </w:r>
    </w:p>
    <w:p w14:paraId="38A141EE" w14:textId="77777777" w:rsidR="00324150" w:rsidRPr="00324150" w:rsidRDefault="00324150" w:rsidP="00324150">
      <w:pPr>
        <w:widowControl w:val="0"/>
        <w:autoSpaceDE w:val="0"/>
        <w:autoSpaceDN w:val="0"/>
        <w:snapToGrid w:val="0"/>
        <w:spacing w:before="2" w:after="0" w:line="240" w:lineRule="auto"/>
        <w:contextualSpacing/>
        <w:rPr>
          <w:rFonts w:ascii="Times New Roman" w:eastAsia="Times New Roman" w:hAnsi="Times New Roman" w:cs="Times New Roman"/>
          <w:b/>
          <w:kern w:val="0"/>
          <w:sz w:val="24"/>
          <w:szCs w:val="24"/>
          <w14:ligatures w14:val="none"/>
        </w:rPr>
      </w:pPr>
    </w:p>
    <w:p w14:paraId="1D6B1E75"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The project description should clearly outline what will be done and by</w:t>
      </w:r>
      <w:r w:rsidRPr="00324150">
        <w:rPr>
          <w:rFonts w:ascii="Times New Roman" w:eastAsia="Times New Roman" w:hAnsi="Times New Roman" w:cs="Times New Roman"/>
          <w:spacing w:val="-52"/>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whom.</w:t>
      </w:r>
    </w:p>
    <w:p w14:paraId="317C1D8F" w14:textId="77777777" w:rsidR="00324150" w:rsidRPr="00324150" w:rsidRDefault="00324150" w:rsidP="00324150">
      <w:pPr>
        <w:widowControl w:val="0"/>
        <w:autoSpaceDE w:val="0"/>
        <w:autoSpaceDN w:val="0"/>
        <w:snapToGrid w:val="0"/>
        <w:spacing w:before="4" w:after="0" w:line="240" w:lineRule="auto"/>
        <w:contextualSpacing/>
        <w:rPr>
          <w:rFonts w:ascii="Times New Roman" w:eastAsia="Times New Roman" w:hAnsi="Times New Roman" w:cs="Times New Roman"/>
          <w:kern w:val="0"/>
          <w:sz w:val="24"/>
          <w:szCs w:val="24"/>
          <w14:ligatures w14:val="none"/>
        </w:rPr>
      </w:pPr>
    </w:p>
    <w:p w14:paraId="0186D37D" w14:textId="77777777" w:rsidR="00324150" w:rsidRPr="00324150" w:rsidRDefault="00324150" w:rsidP="00324150">
      <w:pPr>
        <w:widowControl w:val="0"/>
        <w:numPr>
          <w:ilvl w:val="0"/>
          <w:numId w:val="10"/>
        </w:numPr>
        <w:tabs>
          <w:tab w:val="left" w:pos="1399"/>
        </w:tabs>
        <w:autoSpaceDE w:val="0"/>
        <w:autoSpaceDN w:val="0"/>
        <w:snapToGrid w:val="0"/>
        <w:spacing w:after="0" w:line="240" w:lineRule="auto"/>
        <w:ind w:right="80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Describe the scope of work the activities and/or services will be provided with as much specificity as possible. Questions to address in this section include, but are not limited to, the following</w:t>
      </w:r>
      <w:r w:rsidRPr="00324150">
        <w:rPr>
          <w:rFonts w:ascii="Times New Roman" w:eastAsia="Times New Roman" w:hAnsi="Times New Roman" w:cs="Times New Roman"/>
          <w:spacing w:val="-2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considerations:</w:t>
      </w:r>
    </w:p>
    <w:p w14:paraId="2C6C2267" w14:textId="77777777" w:rsidR="00324150" w:rsidRPr="00324150" w:rsidRDefault="00324150" w:rsidP="00324150">
      <w:pPr>
        <w:widowControl w:val="0"/>
        <w:numPr>
          <w:ilvl w:val="1"/>
          <w:numId w:val="10"/>
        </w:numPr>
        <w:tabs>
          <w:tab w:val="left" w:pos="2119"/>
        </w:tabs>
        <w:autoSpaceDE w:val="0"/>
        <w:autoSpaceDN w:val="0"/>
        <w:snapToGrid w:val="0"/>
        <w:spacing w:after="0" w:line="240" w:lineRule="auto"/>
        <w:ind w:right="98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Will this contribution fund a new or existing program, service, or project?   </w:t>
      </w:r>
    </w:p>
    <w:p w14:paraId="4B70818A" w14:textId="77777777" w:rsidR="00324150" w:rsidRPr="00324150" w:rsidRDefault="00324150" w:rsidP="00324150">
      <w:pPr>
        <w:widowControl w:val="0"/>
        <w:numPr>
          <w:ilvl w:val="1"/>
          <w:numId w:val="10"/>
        </w:numPr>
        <w:tabs>
          <w:tab w:val="left" w:pos="2119"/>
        </w:tabs>
        <w:autoSpaceDE w:val="0"/>
        <w:autoSpaceDN w:val="0"/>
        <w:snapToGrid w:val="0"/>
        <w:spacing w:after="0" w:line="240" w:lineRule="auto"/>
        <w:ind w:hanging="36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What are the goals of the program, service, or</w:t>
      </w:r>
      <w:r w:rsidRPr="00324150">
        <w:rPr>
          <w:rFonts w:ascii="Times New Roman" w:eastAsia="Times New Roman" w:hAnsi="Times New Roman" w:cs="Times New Roman"/>
          <w:spacing w:val="-28"/>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 xml:space="preserve">project?  </w:t>
      </w:r>
    </w:p>
    <w:p w14:paraId="36267259" w14:textId="77777777" w:rsidR="00324150" w:rsidRPr="00324150" w:rsidRDefault="00324150" w:rsidP="00324150">
      <w:pPr>
        <w:widowControl w:val="0"/>
        <w:numPr>
          <w:ilvl w:val="1"/>
          <w:numId w:val="10"/>
        </w:numPr>
        <w:tabs>
          <w:tab w:val="left" w:pos="2119"/>
        </w:tabs>
        <w:autoSpaceDE w:val="0"/>
        <w:autoSpaceDN w:val="0"/>
        <w:snapToGrid w:val="0"/>
        <w:spacing w:before="24" w:after="0" w:line="240" w:lineRule="auto"/>
        <w:ind w:right="88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Who will the program, service, or project benefit? And where</w:t>
      </w:r>
      <w:r w:rsidRPr="00324150">
        <w:rPr>
          <w:rFonts w:ascii="Times New Roman" w:eastAsia="Times New Roman" w:hAnsi="Times New Roman" w:cs="Times New Roman"/>
          <w:spacing w:val="-18"/>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will eligible recipients or participants be</w:t>
      </w:r>
      <w:r w:rsidRPr="00324150">
        <w:rPr>
          <w:rFonts w:ascii="Times New Roman" w:eastAsia="Times New Roman" w:hAnsi="Times New Roman" w:cs="Times New Roman"/>
          <w:spacing w:val="-15"/>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located? Be specific.</w:t>
      </w:r>
    </w:p>
    <w:p w14:paraId="7BFD8F01" w14:textId="77777777" w:rsidR="00324150" w:rsidRPr="00324150" w:rsidRDefault="00324150" w:rsidP="00324150">
      <w:pPr>
        <w:widowControl w:val="0"/>
        <w:numPr>
          <w:ilvl w:val="1"/>
          <w:numId w:val="10"/>
        </w:numPr>
        <w:tabs>
          <w:tab w:val="left" w:pos="2119"/>
        </w:tabs>
        <w:autoSpaceDE w:val="0"/>
        <w:autoSpaceDN w:val="0"/>
        <w:snapToGrid w:val="0"/>
        <w:spacing w:before="1" w:after="0" w:line="240" w:lineRule="auto"/>
        <w:ind w:right="43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What is the timeframe for the implementation of the program,</w:t>
      </w:r>
      <w:r w:rsidRPr="00324150">
        <w:rPr>
          <w:rFonts w:ascii="Times New Roman" w:eastAsia="Times New Roman" w:hAnsi="Times New Roman" w:cs="Times New Roman"/>
          <w:spacing w:val="-21"/>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service, or</w:t>
      </w:r>
      <w:r w:rsidRPr="00324150">
        <w:rPr>
          <w:rFonts w:ascii="Times New Roman" w:eastAsia="Times New Roman" w:hAnsi="Times New Roman" w:cs="Times New Roman"/>
          <w:spacing w:val="-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project?</w:t>
      </w:r>
    </w:p>
    <w:p w14:paraId="49640EED"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p>
    <w:p w14:paraId="1E9D73CA" w14:textId="5B60A93A" w:rsidR="00324150" w:rsidRPr="00324150" w:rsidRDefault="00324150" w:rsidP="00324150">
      <w:pPr>
        <w:widowControl w:val="0"/>
        <w:numPr>
          <w:ilvl w:val="0"/>
          <w:numId w:val="10"/>
        </w:numPr>
        <w:tabs>
          <w:tab w:val="left" w:pos="1399"/>
        </w:tabs>
        <w:autoSpaceDE w:val="0"/>
        <w:autoSpaceDN w:val="0"/>
        <w:snapToGrid w:val="0"/>
        <w:spacing w:after="0" w:line="240" w:lineRule="auto"/>
        <w:ind w:right="87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Indicate the total number of individuals that will be served, and the total </w:t>
      </w:r>
      <w:r w:rsidR="002C2D05" w:rsidRPr="00324150">
        <w:rPr>
          <w:rFonts w:ascii="Times New Roman" w:eastAsia="Times New Roman" w:hAnsi="Times New Roman" w:cs="Times New Roman"/>
          <w:kern w:val="0"/>
          <w:sz w:val="24"/>
          <w:szCs w:val="24"/>
          <w14:ligatures w14:val="none"/>
        </w:rPr>
        <w:t>number of services</w:t>
      </w:r>
      <w:r w:rsidRPr="00324150">
        <w:rPr>
          <w:rFonts w:ascii="Times New Roman" w:eastAsia="Times New Roman" w:hAnsi="Times New Roman" w:cs="Times New Roman"/>
          <w:kern w:val="0"/>
          <w:sz w:val="24"/>
          <w:szCs w:val="24"/>
          <w14:ligatures w14:val="none"/>
        </w:rPr>
        <w:t xml:space="preserve"> provided, and detail monthly or quarterly expectations. Each deliverable must be related to the scope of work described in Question</w:t>
      </w:r>
      <w:r w:rsidRPr="00324150">
        <w:rPr>
          <w:rFonts w:ascii="Times New Roman" w:eastAsia="Times New Roman" w:hAnsi="Times New Roman" w:cs="Times New Roman"/>
          <w:spacing w:val="-41"/>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1.</w:t>
      </w:r>
    </w:p>
    <w:p w14:paraId="196FD01F" w14:textId="77777777" w:rsidR="00324150" w:rsidRPr="00324150" w:rsidRDefault="00324150" w:rsidP="00324150">
      <w:pPr>
        <w:widowControl w:val="0"/>
        <w:autoSpaceDE w:val="0"/>
        <w:autoSpaceDN w:val="0"/>
        <w:snapToGrid w:val="0"/>
        <w:spacing w:after="0" w:line="240" w:lineRule="auto"/>
        <w:ind w:left="680"/>
        <w:contextualSpacing/>
        <w:rPr>
          <w:rFonts w:ascii="Times New Roman" w:eastAsia="Times New Roman" w:hAnsi="Times New Roman" w:cs="Times New Roman"/>
          <w:kern w:val="0"/>
          <w:sz w:val="24"/>
          <w:szCs w:val="24"/>
          <w14:ligatures w14:val="none"/>
        </w:rPr>
      </w:pPr>
    </w:p>
    <w:p w14:paraId="718FF087" w14:textId="77777777" w:rsidR="00324150" w:rsidRPr="00324150" w:rsidRDefault="00324150" w:rsidP="00324150">
      <w:pPr>
        <w:widowControl w:val="0"/>
        <w:autoSpaceDE w:val="0"/>
        <w:autoSpaceDN w:val="0"/>
        <w:snapToGrid w:val="0"/>
        <w:spacing w:before="60"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PART 3: PERSONNEL BUDGET</w:t>
      </w:r>
    </w:p>
    <w:p w14:paraId="3A0B5EE2" w14:textId="77777777" w:rsidR="00324150" w:rsidRPr="00324150" w:rsidRDefault="00324150" w:rsidP="00324150">
      <w:pPr>
        <w:widowControl w:val="0"/>
        <w:autoSpaceDE w:val="0"/>
        <w:autoSpaceDN w:val="0"/>
        <w:snapToGrid w:val="0"/>
        <w:spacing w:before="3" w:after="0" w:line="240" w:lineRule="auto"/>
        <w:contextualSpacing/>
        <w:rPr>
          <w:rFonts w:ascii="Times New Roman" w:eastAsia="Times New Roman" w:hAnsi="Times New Roman" w:cs="Times New Roman"/>
          <w:b/>
          <w:kern w:val="0"/>
          <w:sz w:val="24"/>
          <w:szCs w:val="24"/>
          <w14:ligatures w14:val="none"/>
        </w:rPr>
      </w:pPr>
    </w:p>
    <w:p w14:paraId="6143D70C" w14:textId="77777777" w:rsidR="00324150" w:rsidRPr="00324150" w:rsidRDefault="00324150" w:rsidP="00324150">
      <w:pPr>
        <w:widowControl w:val="0"/>
        <w:autoSpaceDE w:val="0"/>
        <w:autoSpaceDN w:val="0"/>
        <w:snapToGrid w:val="0"/>
        <w:spacing w:before="1" w:after="0" w:line="240" w:lineRule="auto"/>
        <w:ind w:left="679" w:right="65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Complete the table below for each position to be funded from grant proceeds. In the explanation section indicate if the salary/benefit expenses listed include costs that are anticipated during the grant period. For example, raises and increases in benefit costs.</w:t>
      </w:r>
    </w:p>
    <w:p w14:paraId="029DC420"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7979AE27"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6C2B6704" w14:textId="77777777" w:rsidR="00324150" w:rsidRPr="00324150" w:rsidRDefault="00324150" w:rsidP="00324150">
      <w:pPr>
        <w:widowControl w:val="0"/>
        <w:autoSpaceDE w:val="0"/>
        <w:autoSpaceDN w:val="0"/>
        <w:snapToGrid w:val="0"/>
        <w:spacing w:before="11" w:after="0" w:line="240" w:lineRule="auto"/>
        <w:contextualSpacing/>
        <w:rPr>
          <w:rFonts w:ascii="Times New Roman" w:eastAsia="Times New Roman" w:hAnsi="Times New Roman" w:cs="Times New Roman"/>
          <w:kern w:val="0"/>
          <w:sz w:val="24"/>
          <w:szCs w:val="24"/>
          <w14:ligatures w14:val="none"/>
        </w:rPr>
      </w:pPr>
    </w:p>
    <w:p w14:paraId="778ECC08" w14:textId="77777777" w:rsidR="00324150" w:rsidRDefault="00324150" w:rsidP="00A5071F">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bl>
      <w:tblPr>
        <w:tblStyle w:val="TableGrid"/>
        <w:tblW w:w="0" w:type="auto"/>
        <w:tblInd w:w="265" w:type="dxa"/>
        <w:tblLook w:val="04A0" w:firstRow="1" w:lastRow="0" w:firstColumn="1" w:lastColumn="0" w:noHBand="0" w:noVBand="1"/>
      </w:tblPr>
      <w:tblGrid>
        <w:gridCol w:w="1817"/>
        <w:gridCol w:w="2082"/>
        <w:gridCol w:w="2082"/>
        <w:gridCol w:w="2082"/>
        <w:gridCol w:w="2082"/>
      </w:tblGrid>
      <w:tr w:rsidR="00A5071F" w14:paraId="45D34DC0" w14:textId="77777777" w:rsidTr="003C18CA">
        <w:tc>
          <w:tcPr>
            <w:tcW w:w="1817" w:type="dxa"/>
          </w:tcPr>
          <w:p w14:paraId="40F8B4E4" w14:textId="0B6C6053" w:rsidR="00A5071F" w:rsidRDefault="00A5071F" w:rsidP="00A5071F">
            <w:pPr>
              <w:widowControl w:val="0"/>
              <w:autoSpaceDE w:val="0"/>
              <w:autoSpaceDN w:val="0"/>
              <w:snapToGrid w:val="0"/>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Position</w:t>
            </w:r>
          </w:p>
        </w:tc>
        <w:tc>
          <w:tcPr>
            <w:tcW w:w="2082" w:type="dxa"/>
          </w:tcPr>
          <w:p w14:paraId="20405E67" w14:textId="56660E4A" w:rsidR="00A5071F" w:rsidRDefault="00A5071F" w:rsidP="00A5071F">
            <w:pPr>
              <w:widowControl w:val="0"/>
              <w:autoSpaceDE w:val="0"/>
              <w:autoSpaceDN w:val="0"/>
              <w:snapToGrid w:val="0"/>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Employment Status (</w:t>
            </w:r>
            <w:r w:rsidR="003C18CA">
              <w:rPr>
                <w:rFonts w:ascii="Times New Roman" w:eastAsia="Times New Roman" w:hAnsi="Times New Roman" w:cs="Times New Roman"/>
                <w:kern w:val="0"/>
                <w:sz w:val="24"/>
                <w:szCs w:val="24"/>
                <w14:ligatures w14:val="none"/>
              </w:rPr>
              <w:t>FT or PT)</w:t>
            </w:r>
          </w:p>
        </w:tc>
        <w:tc>
          <w:tcPr>
            <w:tcW w:w="2082" w:type="dxa"/>
          </w:tcPr>
          <w:p w14:paraId="60726B82" w14:textId="1BB2339E" w:rsidR="00A5071F" w:rsidRDefault="003C18CA" w:rsidP="00A5071F">
            <w:pPr>
              <w:widowControl w:val="0"/>
              <w:autoSpaceDE w:val="0"/>
              <w:autoSpaceDN w:val="0"/>
              <w:snapToGrid w:val="0"/>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Employee Annual Salary</w:t>
            </w:r>
          </w:p>
        </w:tc>
        <w:tc>
          <w:tcPr>
            <w:tcW w:w="2082" w:type="dxa"/>
          </w:tcPr>
          <w:p w14:paraId="20934F1E" w14:textId="7FF34445" w:rsidR="00A5071F" w:rsidRDefault="003C18CA" w:rsidP="00A5071F">
            <w:pPr>
              <w:widowControl w:val="0"/>
              <w:autoSpaceDE w:val="0"/>
              <w:autoSpaceDN w:val="0"/>
              <w:snapToGrid w:val="0"/>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of Salary Allocated to Grant</w:t>
            </w:r>
          </w:p>
        </w:tc>
        <w:tc>
          <w:tcPr>
            <w:tcW w:w="2082" w:type="dxa"/>
          </w:tcPr>
          <w:p w14:paraId="4E4EF329" w14:textId="7180B4D9" w:rsidR="00A5071F" w:rsidRDefault="003C18CA" w:rsidP="00A5071F">
            <w:pPr>
              <w:widowControl w:val="0"/>
              <w:autoSpaceDE w:val="0"/>
              <w:autoSpaceDN w:val="0"/>
              <w:snapToGrid w:val="0"/>
              <w:contextualSpacing/>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Amount Allocated to Grant</w:t>
            </w:r>
          </w:p>
        </w:tc>
      </w:tr>
      <w:tr w:rsidR="00A5071F" w14:paraId="10BF31E5" w14:textId="77777777" w:rsidTr="003C18CA">
        <w:tc>
          <w:tcPr>
            <w:tcW w:w="1817" w:type="dxa"/>
          </w:tcPr>
          <w:p w14:paraId="565AA121"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6DE45BC8"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6CA1FDF7"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1D98E5BE"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0DB26AFD"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r>
      <w:tr w:rsidR="00A5071F" w14:paraId="0B71EF25" w14:textId="77777777" w:rsidTr="003C18CA">
        <w:tc>
          <w:tcPr>
            <w:tcW w:w="1817" w:type="dxa"/>
          </w:tcPr>
          <w:p w14:paraId="11E9EAB2"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55DD7399"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2BA8929E"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7D0D8FA9"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0C4D458D" w14:textId="77777777" w:rsidR="00A5071F" w:rsidRDefault="00A5071F"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r>
      <w:tr w:rsidR="003C18CA" w14:paraId="1421C4DC" w14:textId="77777777" w:rsidTr="003C18CA">
        <w:tc>
          <w:tcPr>
            <w:tcW w:w="1817" w:type="dxa"/>
          </w:tcPr>
          <w:p w14:paraId="492F0BB1"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2CE069DB"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3849C742"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016DFA82"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7330044C"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r>
      <w:tr w:rsidR="003C18CA" w14:paraId="52D7A4FF" w14:textId="77777777" w:rsidTr="003C18CA">
        <w:tc>
          <w:tcPr>
            <w:tcW w:w="1817" w:type="dxa"/>
          </w:tcPr>
          <w:p w14:paraId="6B8C7425"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0650A396"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5EA0536F"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47ADAE07"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c>
          <w:tcPr>
            <w:tcW w:w="2082" w:type="dxa"/>
          </w:tcPr>
          <w:p w14:paraId="6CFA212D" w14:textId="77777777" w:rsidR="003C18CA" w:rsidRDefault="003C18CA" w:rsidP="00A5071F">
            <w:pPr>
              <w:widowControl w:val="0"/>
              <w:autoSpaceDE w:val="0"/>
              <w:autoSpaceDN w:val="0"/>
              <w:snapToGrid w:val="0"/>
              <w:contextualSpacing/>
              <w:rPr>
                <w:rFonts w:ascii="Times New Roman" w:eastAsia="Times New Roman" w:hAnsi="Times New Roman" w:cs="Times New Roman"/>
                <w:kern w:val="0"/>
                <w:sz w:val="24"/>
                <w:szCs w:val="24"/>
                <w14:ligatures w14:val="none"/>
              </w:rPr>
            </w:pPr>
          </w:p>
        </w:tc>
      </w:tr>
    </w:tbl>
    <w:p w14:paraId="581BFDC3" w14:textId="77777777" w:rsidR="00A5071F" w:rsidRPr="00324150" w:rsidRDefault="00A5071F" w:rsidP="00A5071F">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sectPr w:rsidR="00A5071F" w:rsidRPr="00324150" w:rsidSect="00324150">
          <w:type w:val="continuous"/>
          <w:pgSz w:w="12240" w:h="15840"/>
          <w:pgMar w:top="1380" w:right="1060" w:bottom="280" w:left="760" w:header="720" w:footer="720" w:gutter="0"/>
          <w:cols w:space="720"/>
        </w:sectPr>
      </w:pPr>
    </w:p>
    <w:p w14:paraId="44E2FEAD" w14:textId="77777777" w:rsidR="00324150" w:rsidRPr="00324150" w:rsidRDefault="00324150" w:rsidP="00324150">
      <w:pPr>
        <w:widowControl w:val="0"/>
        <w:numPr>
          <w:ilvl w:val="0"/>
          <w:numId w:val="12"/>
        </w:numPr>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Explanation, if applicable:</w:t>
      </w:r>
    </w:p>
    <w:p w14:paraId="53510EB5"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67AE2A1E"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1F929E1D" w14:textId="77777777" w:rsidR="00324150" w:rsidRPr="00324150" w:rsidRDefault="00324150" w:rsidP="00324150">
      <w:pPr>
        <w:widowControl w:val="0"/>
        <w:autoSpaceDE w:val="0"/>
        <w:autoSpaceDN w:val="0"/>
        <w:snapToGrid w:val="0"/>
        <w:spacing w:before="60"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PART 4: EQUIPMENT BUDGET</w:t>
      </w:r>
    </w:p>
    <w:p w14:paraId="56C87083" w14:textId="77777777" w:rsidR="00324150" w:rsidRPr="00324150" w:rsidRDefault="00324150" w:rsidP="00324150">
      <w:pPr>
        <w:widowControl w:val="0"/>
        <w:autoSpaceDE w:val="0"/>
        <w:autoSpaceDN w:val="0"/>
        <w:snapToGrid w:val="0"/>
        <w:spacing w:before="3" w:after="0" w:line="240" w:lineRule="auto"/>
        <w:contextualSpacing/>
        <w:rPr>
          <w:rFonts w:ascii="Times New Roman" w:eastAsia="Times New Roman" w:hAnsi="Times New Roman" w:cs="Times New Roman"/>
          <w:b/>
          <w:kern w:val="0"/>
          <w:sz w:val="24"/>
          <w:szCs w:val="24"/>
          <w14:ligatures w14:val="none"/>
        </w:rPr>
      </w:pPr>
    </w:p>
    <w:p w14:paraId="62913159" w14:textId="77777777" w:rsidR="00324150" w:rsidRPr="00324150" w:rsidRDefault="00324150" w:rsidP="00324150">
      <w:pPr>
        <w:widowControl w:val="0"/>
        <w:autoSpaceDE w:val="0"/>
        <w:autoSpaceDN w:val="0"/>
        <w:snapToGrid w:val="0"/>
        <w:spacing w:before="1" w:after="0" w:line="240" w:lineRule="auto"/>
        <w:ind w:left="680" w:right="3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Items in this section must be approved and include equipment costing $500.00 or more. If awarded funds in this category, prior approval is required before purchasing items. Provide a justification for the equipment purchase requests.</w:t>
      </w:r>
    </w:p>
    <w:p w14:paraId="771F026A" w14:textId="77777777" w:rsidR="00324150" w:rsidRPr="00324150" w:rsidRDefault="00324150" w:rsidP="00324150">
      <w:pPr>
        <w:widowControl w:val="0"/>
        <w:autoSpaceDE w:val="0"/>
        <w:autoSpaceDN w:val="0"/>
        <w:snapToGrid w:val="0"/>
        <w:spacing w:before="1" w:after="0" w:line="240" w:lineRule="auto"/>
        <w:ind w:left="680" w:right="380"/>
        <w:contextualSpacing/>
        <w:rPr>
          <w:rFonts w:ascii="Times New Roman" w:eastAsia="Times New Roman" w:hAnsi="Times New Roman" w:cs="Times New Roman"/>
          <w:kern w:val="0"/>
          <w:sz w:val="24"/>
          <w:szCs w:val="24"/>
          <w14:ligatures w14:val="none"/>
        </w:rPr>
      </w:pPr>
    </w:p>
    <w:p w14:paraId="7BAC899A" w14:textId="174A6AF9" w:rsidR="00324150" w:rsidRPr="00295D4D" w:rsidRDefault="00324150" w:rsidP="00324150">
      <w:pPr>
        <w:widowControl w:val="0"/>
        <w:autoSpaceDE w:val="0"/>
        <w:autoSpaceDN w:val="0"/>
        <w:snapToGrid w:val="0"/>
        <w:spacing w:after="0" w:line="240" w:lineRule="auto"/>
        <w:ind w:left="680" w:right="510"/>
        <w:contextualSpacing/>
        <w:rPr>
          <w:rFonts w:ascii="Times New Roman" w:eastAsia="Times New Roman" w:hAnsi="Times New Roman" w:cs="Times New Roman"/>
          <w:b/>
          <w:bCs/>
          <w:kern w:val="0"/>
          <w:sz w:val="24"/>
          <w:szCs w:val="24"/>
          <w14:ligatures w14:val="none"/>
        </w:rPr>
      </w:pPr>
      <w:r w:rsidRPr="00295D4D">
        <w:rPr>
          <w:rFonts w:ascii="Times New Roman" w:eastAsia="Times New Roman" w:hAnsi="Times New Roman" w:cs="Times New Roman"/>
          <w:b/>
          <w:bCs/>
          <w:kern w:val="0"/>
          <w:sz w:val="24"/>
          <w:szCs w:val="24"/>
          <w14:ligatures w14:val="none"/>
        </w:rPr>
        <w:t>ALL EQUIPMENT PURCHASES MUST BE PRE-APPROVED BY THE FLORIDA VETERANS FOUNDATION PRIOR TO THE ACTUAL PURCHASE.</w:t>
      </w:r>
    </w:p>
    <w:p w14:paraId="2527C4C5" w14:textId="77777777" w:rsidR="00324150" w:rsidRPr="00324150" w:rsidRDefault="00324150" w:rsidP="00324150">
      <w:pPr>
        <w:widowControl w:val="0"/>
        <w:autoSpaceDE w:val="0"/>
        <w:autoSpaceDN w:val="0"/>
        <w:snapToGrid w:val="0"/>
        <w:spacing w:before="8" w:after="0" w:line="240" w:lineRule="auto"/>
        <w:contextualSpacing/>
        <w:rPr>
          <w:rFonts w:ascii="Times New Roman" w:eastAsia="Times New Roman" w:hAnsi="Times New Roman" w:cs="Times New Roman"/>
          <w:kern w:val="0"/>
          <w:sz w:val="24"/>
          <w:szCs w:val="24"/>
          <w14:ligatures w14:val="none"/>
        </w:rPr>
      </w:pPr>
    </w:p>
    <w:p w14:paraId="01B47BBB" w14:textId="77777777" w:rsidR="00324150" w:rsidRPr="00324150" w:rsidRDefault="00324150" w:rsidP="00324150">
      <w:pPr>
        <w:widowControl w:val="0"/>
        <w:autoSpaceDE w:val="0"/>
        <w:autoSpaceDN w:val="0"/>
        <w:snapToGrid w:val="0"/>
        <w:spacing w:after="0" w:line="240" w:lineRule="auto"/>
        <w:ind w:left="679" w:right="726"/>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Example Narrative Response: The computer will improve the organization’s ability to document veterans served. The cost listed above is for a complete computer package which includes the computer, monitor, software, and printer.</w:t>
      </w:r>
    </w:p>
    <w:p w14:paraId="03FB7753" w14:textId="77777777" w:rsidR="00324150" w:rsidRPr="00324150" w:rsidRDefault="00324150" w:rsidP="00324150">
      <w:pPr>
        <w:widowControl w:val="0"/>
        <w:autoSpaceDE w:val="0"/>
        <w:autoSpaceDN w:val="0"/>
        <w:snapToGrid w:val="0"/>
        <w:spacing w:before="4" w:after="0" w:line="240" w:lineRule="auto"/>
        <w:contextualSpacing/>
        <w:rPr>
          <w:rFonts w:ascii="Times New Roman" w:eastAsia="Times New Roman" w:hAnsi="Times New Roman" w:cs="Times New Roman"/>
          <w:kern w:val="0"/>
          <w:sz w:val="24"/>
          <w:szCs w:val="24"/>
          <w14:ligatures w14:val="none"/>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337"/>
        <w:gridCol w:w="1876"/>
        <w:gridCol w:w="2463"/>
        <w:gridCol w:w="3040"/>
      </w:tblGrid>
      <w:tr w:rsidR="00324150" w:rsidRPr="00324150" w14:paraId="3E62738D" w14:textId="77777777" w:rsidTr="00BF1437">
        <w:trPr>
          <w:trHeight w:val="518"/>
        </w:trPr>
        <w:tc>
          <w:tcPr>
            <w:tcW w:w="9143" w:type="dxa"/>
            <w:gridSpan w:val="5"/>
          </w:tcPr>
          <w:p w14:paraId="611D5C15" w14:textId="77777777" w:rsidR="00324150" w:rsidRPr="00324150" w:rsidRDefault="00324150" w:rsidP="00324150">
            <w:pPr>
              <w:widowControl w:val="0"/>
              <w:autoSpaceDE w:val="0"/>
              <w:autoSpaceDN w:val="0"/>
              <w:snapToGrid w:val="0"/>
              <w:spacing w:after="0" w:line="240" w:lineRule="auto"/>
              <w:ind w:left="112"/>
              <w:contextualSpacing/>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kern w:val="0"/>
                <w:sz w:val="24"/>
                <w:szCs w:val="24"/>
                <w14:ligatures w14:val="none"/>
              </w:rPr>
              <w:t>Equipment:</w:t>
            </w:r>
          </w:p>
        </w:tc>
      </w:tr>
      <w:tr w:rsidR="00324150" w:rsidRPr="00324150" w14:paraId="2890B3DE" w14:textId="77777777" w:rsidTr="00BF1437">
        <w:trPr>
          <w:trHeight w:val="456"/>
        </w:trPr>
        <w:tc>
          <w:tcPr>
            <w:tcW w:w="1764" w:type="dxa"/>
            <w:gridSpan w:val="2"/>
          </w:tcPr>
          <w:p w14:paraId="61F7C249" w14:textId="77777777" w:rsidR="00324150" w:rsidRPr="00324150" w:rsidRDefault="00324150" w:rsidP="00324150">
            <w:pPr>
              <w:widowControl w:val="0"/>
              <w:autoSpaceDE w:val="0"/>
              <w:autoSpaceDN w:val="0"/>
              <w:snapToGrid w:val="0"/>
              <w:spacing w:after="0" w:line="240" w:lineRule="auto"/>
              <w:ind w:left="11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Description</w:t>
            </w:r>
          </w:p>
        </w:tc>
        <w:tc>
          <w:tcPr>
            <w:tcW w:w="1876" w:type="dxa"/>
          </w:tcPr>
          <w:p w14:paraId="78E55118" w14:textId="77777777" w:rsidR="00324150" w:rsidRPr="00324150" w:rsidRDefault="00324150" w:rsidP="00324150">
            <w:pPr>
              <w:widowControl w:val="0"/>
              <w:autoSpaceDE w:val="0"/>
              <w:autoSpaceDN w:val="0"/>
              <w:snapToGrid w:val="0"/>
              <w:spacing w:after="0" w:line="240" w:lineRule="auto"/>
              <w:ind w:left="460" w:right="447"/>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Number</w:t>
            </w:r>
          </w:p>
        </w:tc>
        <w:tc>
          <w:tcPr>
            <w:tcW w:w="2463" w:type="dxa"/>
          </w:tcPr>
          <w:p w14:paraId="1064F91D" w14:textId="77777777" w:rsidR="00324150" w:rsidRPr="00324150" w:rsidRDefault="00324150" w:rsidP="00324150">
            <w:pPr>
              <w:widowControl w:val="0"/>
              <w:autoSpaceDE w:val="0"/>
              <w:autoSpaceDN w:val="0"/>
              <w:snapToGrid w:val="0"/>
              <w:spacing w:after="0" w:line="240" w:lineRule="auto"/>
              <w:ind w:left="443" w:right="429"/>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Cost Per Item</w:t>
            </w:r>
          </w:p>
        </w:tc>
        <w:tc>
          <w:tcPr>
            <w:tcW w:w="3040" w:type="dxa"/>
          </w:tcPr>
          <w:p w14:paraId="0CB57686" w14:textId="77777777" w:rsidR="00324150" w:rsidRPr="00324150" w:rsidRDefault="00324150" w:rsidP="00324150">
            <w:pPr>
              <w:widowControl w:val="0"/>
              <w:autoSpaceDE w:val="0"/>
              <w:autoSpaceDN w:val="0"/>
              <w:snapToGrid w:val="0"/>
              <w:spacing w:after="0" w:line="240" w:lineRule="auto"/>
              <w:ind w:left="1205" w:right="1193"/>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Total</w:t>
            </w:r>
          </w:p>
        </w:tc>
      </w:tr>
      <w:tr w:rsidR="00324150" w:rsidRPr="00324150" w14:paraId="7548C39D" w14:textId="77777777" w:rsidTr="00BF1437">
        <w:trPr>
          <w:trHeight w:val="645"/>
        </w:trPr>
        <w:tc>
          <w:tcPr>
            <w:tcW w:w="427" w:type="dxa"/>
          </w:tcPr>
          <w:p w14:paraId="52512689" w14:textId="77777777" w:rsidR="00324150" w:rsidRPr="00324150" w:rsidRDefault="00324150" w:rsidP="00324150">
            <w:pPr>
              <w:widowControl w:val="0"/>
              <w:autoSpaceDE w:val="0"/>
              <w:autoSpaceDN w:val="0"/>
              <w:snapToGrid w:val="0"/>
              <w:spacing w:before="5" w:after="0" w:line="240" w:lineRule="auto"/>
              <w:contextualSpacing/>
              <w:rPr>
                <w:rFonts w:ascii="Times New Roman" w:eastAsia="Times New Roman" w:hAnsi="Times New Roman" w:cs="Times New Roman"/>
                <w:kern w:val="0"/>
                <w:sz w:val="24"/>
                <w:szCs w:val="24"/>
                <w14:ligatures w14:val="none"/>
              </w:rPr>
            </w:pPr>
          </w:p>
          <w:p w14:paraId="0E403C46" w14:textId="77777777" w:rsidR="00324150" w:rsidRPr="00324150" w:rsidRDefault="00324150" w:rsidP="00324150">
            <w:pPr>
              <w:widowControl w:val="0"/>
              <w:autoSpaceDE w:val="0"/>
              <w:autoSpaceDN w:val="0"/>
              <w:snapToGrid w:val="0"/>
              <w:spacing w:before="1" w:after="0" w:line="240" w:lineRule="auto"/>
              <w:ind w:left="27"/>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1</w:t>
            </w:r>
          </w:p>
        </w:tc>
        <w:tc>
          <w:tcPr>
            <w:tcW w:w="1337" w:type="dxa"/>
          </w:tcPr>
          <w:p w14:paraId="51550F7D"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6" w:type="dxa"/>
          </w:tcPr>
          <w:p w14:paraId="474001E1"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63" w:type="dxa"/>
          </w:tcPr>
          <w:p w14:paraId="7D94FBE9"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40" w:type="dxa"/>
          </w:tcPr>
          <w:p w14:paraId="57911E6B" w14:textId="77777777" w:rsidR="00324150" w:rsidRPr="00324150" w:rsidRDefault="00324150" w:rsidP="00324150">
            <w:pPr>
              <w:widowControl w:val="0"/>
              <w:autoSpaceDE w:val="0"/>
              <w:autoSpaceDN w:val="0"/>
              <w:snapToGrid w:val="0"/>
              <w:spacing w:after="0" w:line="240" w:lineRule="auto"/>
              <w:ind w:left="83"/>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r w:rsidR="00324150" w:rsidRPr="00324150" w14:paraId="107B6561" w14:textId="77777777" w:rsidTr="00BF1437">
        <w:trPr>
          <w:trHeight w:val="641"/>
        </w:trPr>
        <w:tc>
          <w:tcPr>
            <w:tcW w:w="427" w:type="dxa"/>
          </w:tcPr>
          <w:p w14:paraId="03854896" w14:textId="77777777" w:rsidR="00324150" w:rsidRPr="00324150" w:rsidRDefault="00324150" w:rsidP="00324150">
            <w:pPr>
              <w:widowControl w:val="0"/>
              <w:autoSpaceDE w:val="0"/>
              <w:autoSpaceDN w:val="0"/>
              <w:snapToGrid w:val="0"/>
              <w:spacing w:before="2" w:after="0" w:line="240" w:lineRule="auto"/>
              <w:contextualSpacing/>
              <w:rPr>
                <w:rFonts w:ascii="Times New Roman" w:eastAsia="Times New Roman" w:hAnsi="Times New Roman" w:cs="Times New Roman"/>
                <w:kern w:val="0"/>
                <w:sz w:val="24"/>
                <w:szCs w:val="24"/>
                <w14:ligatures w14:val="none"/>
              </w:rPr>
            </w:pPr>
          </w:p>
          <w:p w14:paraId="2B3E615C" w14:textId="77777777" w:rsidR="00324150" w:rsidRPr="00324150" w:rsidRDefault="00324150" w:rsidP="00324150">
            <w:pPr>
              <w:widowControl w:val="0"/>
              <w:autoSpaceDE w:val="0"/>
              <w:autoSpaceDN w:val="0"/>
              <w:snapToGrid w:val="0"/>
              <w:spacing w:after="0" w:line="240" w:lineRule="auto"/>
              <w:ind w:left="27"/>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2</w:t>
            </w:r>
          </w:p>
        </w:tc>
        <w:tc>
          <w:tcPr>
            <w:tcW w:w="1337" w:type="dxa"/>
          </w:tcPr>
          <w:p w14:paraId="1329C91C"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6" w:type="dxa"/>
          </w:tcPr>
          <w:p w14:paraId="451503F9"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63" w:type="dxa"/>
          </w:tcPr>
          <w:p w14:paraId="52464843"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40" w:type="dxa"/>
          </w:tcPr>
          <w:p w14:paraId="6D4F2640" w14:textId="77777777" w:rsidR="00324150" w:rsidRPr="00324150" w:rsidRDefault="00324150" w:rsidP="00324150">
            <w:pPr>
              <w:widowControl w:val="0"/>
              <w:autoSpaceDE w:val="0"/>
              <w:autoSpaceDN w:val="0"/>
              <w:snapToGrid w:val="0"/>
              <w:spacing w:after="0" w:line="240" w:lineRule="auto"/>
              <w:ind w:left="83"/>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r w:rsidR="00324150" w:rsidRPr="00324150" w14:paraId="41781F75" w14:textId="77777777" w:rsidTr="00BF1437">
        <w:trPr>
          <w:trHeight w:val="645"/>
        </w:trPr>
        <w:tc>
          <w:tcPr>
            <w:tcW w:w="427" w:type="dxa"/>
          </w:tcPr>
          <w:p w14:paraId="68ED0517" w14:textId="77777777" w:rsidR="00324150" w:rsidRPr="00324150" w:rsidRDefault="00324150" w:rsidP="00324150">
            <w:pPr>
              <w:widowControl w:val="0"/>
              <w:autoSpaceDE w:val="0"/>
              <w:autoSpaceDN w:val="0"/>
              <w:snapToGrid w:val="0"/>
              <w:spacing w:before="4" w:after="0" w:line="240" w:lineRule="auto"/>
              <w:contextualSpacing/>
              <w:rPr>
                <w:rFonts w:ascii="Times New Roman" w:eastAsia="Times New Roman" w:hAnsi="Times New Roman" w:cs="Times New Roman"/>
                <w:kern w:val="0"/>
                <w:sz w:val="24"/>
                <w:szCs w:val="24"/>
                <w14:ligatures w14:val="none"/>
              </w:rPr>
            </w:pPr>
          </w:p>
          <w:p w14:paraId="67E92ECD" w14:textId="77777777" w:rsidR="00324150" w:rsidRPr="00324150" w:rsidRDefault="00324150" w:rsidP="00324150">
            <w:pPr>
              <w:widowControl w:val="0"/>
              <w:autoSpaceDE w:val="0"/>
              <w:autoSpaceDN w:val="0"/>
              <w:snapToGrid w:val="0"/>
              <w:spacing w:after="0" w:line="240" w:lineRule="auto"/>
              <w:ind w:left="27"/>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3</w:t>
            </w:r>
          </w:p>
        </w:tc>
        <w:tc>
          <w:tcPr>
            <w:tcW w:w="1337" w:type="dxa"/>
          </w:tcPr>
          <w:p w14:paraId="77B55A71"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6" w:type="dxa"/>
          </w:tcPr>
          <w:p w14:paraId="035B9771"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63" w:type="dxa"/>
          </w:tcPr>
          <w:p w14:paraId="6BCD7D39"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40" w:type="dxa"/>
          </w:tcPr>
          <w:p w14:paraId="4549F63B" w14:textId="77777777" w:rsidR="00324150" w:rsidRPr="00324150" w:rsidRDefault="00324150" w:rsidP="00324150">
            <w:pPr>
              <w:widowControl w:val="0"/>
              <w:autoSpaceDE w:val="0"/>
              <w:autoSpaceDN w:val="0"/>
              <w:snapToGrid w:val="0"/>
              <w:spacing w:after="0" w:line="240" w:lineRule="auto"/>
              <w:ind w:left="83"/>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r w:rsidRPr="00324150">
              <w:rPr>
                <w:rFonts w:ascii="Times New Roman" w:eastAsia="Times New Roman" w:hAnsi="Times New Roman" w:cs="Times New Roman"/>
                <w:kern w:val="0"/>
                <w:sz w:val="24"/>
                <w:szCs w:val="24"/>
                <w14:ligatures w14:val="none"/>
              </w:rPr>
              <w:t>-</w:t>
            </w:r>
          </w:p>
        </w:tc>
      </w:tr>
      <w:tr w:rsidR="00324150" w:rsidRPr="00324150" w14:paraId="6295F499" w14:textId="77777777" w:rsidTr="00BF1437">
        <w:trPr>
          <w:trHeight w:val="647"/>
        </w:trPr>
        <w:tc>
          <w:tcPr>
            <w:tcW w:w="1764" w:type="dxa"/>
            <w:gridSpan w:val="2"/>
          </w:tcPr>
          <w:p w14:paraId="385BA62B" w14:textId="77777777" w:rsidR="00324150" w:rsidRPr="00324150" w:rsidRDefault="00324150" w:rsidP="00324150">
            <w:pPr>
              <w:widowControl w:val="0"/>
              <w:autoSpaceDE w:val="0"/>
              <w:autoSpaceDN w:val="0"/>
              <w:snapToGrid w:val="0"/>
              <w:spacing w:before="4" w:after="0" w:line="240" w:lineRule="auto"/>
              <w:ind w:left="728" w:right="72" w:hanging="29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Equipment Subtotal</w:t>
            </w:r>
          </w:p>
        </w:tc>
        <w:tc>
          <w:tcPr>
            <w:tcW w:w="1876" w:type="dxa"/>
          </w:tcPr>
          <w:p w14:paraId="2F029138" w14:textId="77777777" w:rsidR="00324150" w:rsidRPr="00324150" w:rsidRDefault="00324150" w:rsidP="00324150">
            <w:pPr>
              <w:widowControl w:val="0"/>
              <w:autoSpaceDE w:val="0"/>
              <w:autoSpaceDN w:val="0"/>
              <w:snapToGrid w:val="0"/>
              <w:spacing w:after="0" w:line="240" w:lineRule="auto"/>
              <w:ind w:left="16"/>
              <w:contextualSpacing/>
              <w:rPr>
                <w:rFonts w:ascii="Times New Roman" w:eastAsia="Times New Roman" w:hAnsi="Times New Roman" w:cs="Times New Roman"/>
                <w:b/>
                <w:kern w:val="0"/>
                <w:sz w:val="24"/>
                <w:szCs w:val="24"/>
                <w14:ligatures w14:val="none"/>
              </w:rPr>
            </w:pPr>
          </w:p>
        </w:tc>
        <w:tc>
          <w:tcPr>
            <w:tcW w:w="2463" w:type="dxa"/>
          </w:tcPr>
          <w:p w14:paraId="1089E3C5" w14:textId="77777777" w:rsidR="00324150" w:rsidRPr="00324150" w:rsidRDefault="00324150" w:rsidP="00324150">
            <w:pPr>
              <w:widowControl w:val="0"/>
              <w:autoSpaceDE w:val="0"/>
              <w:autoSpaceDN w:val="0"/>
              <w:snapToGrid w:val="0"/>
              <w:spacing w:after="0" w:line="240" w:lineRule="auto"/>
              <w:ind w:left="13"/>
              <w:contextualSpacing/>
              <w:rPr>
                <w:rFonts w:ascii="Times New Roman" w:eastAsia="Times New Roman" w:hAnsi="Times New Roman" w:cs="Times New Roman"/>
                <w:b/>
                <w:kern w:val="0"/>
                <w:sz w:val="24"/>
                <w:szCs w:val="24"/>
                <w14:ligatures w14:val="none"/>
              </w:rPr>
            </w:pPr>
          </w:p>
        </w:tc>
        <w:tc>
          <w:tcPr>
            <w:tcW w:w="3040" w:type="dxa"/>
          </w:tcPr>
          <w:p w14:paraId="14F3A88D" w14:textId="77777777" w:rsidR="00324150" w:rsidRPr="00324150" w:rsidRDefault="00324150" w:rsidP="00324150">
            <w:pPr>
              <w:widowControl w:val="0"/>
              <w:autoSpaceDE w:val="0"/>
              <w:autoSpaceDN w:val="0"/>
              <w:snapToGrid w:val="0"/>
              <w:spacing w:after="0" w:line="240" w:lineRule="auto"/>
              <w:ind w:left="83"/>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r w:rsidRPr="00324150">
              <w:rPr>
                <w:rFonts w:ascii="Times New Roman" w:eastAsia="Times New Roman" w:hAnsi="Times New Roman" w:cs="Times New Roman"/>
                <w:kern w:val="0"/>
                <w:sz w:val="24"/>
                <w:szCs w:val="24"/>
                <w14:ligatures w14:val="none"/>
              </w:rPr>
              <w:t>-</w:t>
            </w:r>
          </w:p>
        </w:tc>
      </w:tr>
    </w:tbl>
    <w:p w14:paraId="2DD58772" w14:textId="77777777" w:rsidR="00324150" w:rsidRPr="00324150" w:rsidRDefault="00324150" w:rsidP="00324150">
      <w:pPr>
        <w:widowControl w:val="0"/>
        <w:autoSpaceDE w:val="0"/>
        <w:autoSpaceDN w:val="0"/>
        <w:snapToGrid w:val="0"/>
        <w:spacing w:after="0" w:line="240" w:lineRule="auto"/>
        <w:ind w:left="720"/>
        <w:contextualSpacing/>
        <w:rPr>
          <w:rFonts w:ascii="Times New Roman" w:eastAsia="Times New Roman" w:hAnsi="Times New Roman" w:cs="Times New Roman"/>
          <w:kern w:val="0"/>
          <w:sz w:val="24"/>
          <w:szCs w:val="24"/>
          <w14:ligatures w14:val="none"/>
        </w:rPr>
        <w:sectPr w:rsidR="00324150" w:rsidRPr="00324150" w:rsidSect="00324150">
          <w:type w:val="continuous"/>
          <w:pgSz w:w="12240" w:h="15840"/>
          <w:pgMar w:top="1380" w:right="1060" w:bottom="280" w:left="760" w:header="720" w:footer="720" w:gutter="0"/>
          <w:cols w:space="720"/>
        </w:sectPr>
      </w:pPr>
    </w:p>
    <w:p w14:paraId="73B9EF89" w14:textId="77777777" w:rsidR="00324150" w:rsidRPr="00324150" w:rsidRDefault="00324150" w:rsidP="00324150">
      <w:pPr>
        <w:widowControl w:val="0"/>
        <w:autoSpaceDE w:val="0"/>
        <w:autoSpaceDN w:val="0"/>
        <w:snapToGrid w:val="0"/>
        <w:spacing w:before="1" w:after="0" w:line="240" w:lineRule="auto"/>
        <w:ind w:left="72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lastRenderedPageBreak/>
        <w:t>Budget Narrative:</w:t>
      </w:r>
    </w:p>
    <w:p w14:paraId="3F2753C7" w14:textId="77777777" w:rsidR="00324150" w:rsidRPr="00324150" w:rsidRDefault="00324150" w:rsidP="00324150">
      <w:pPr>
        <w:widowControl w:val="0"/>
        <w:autoSpaceDE w:val="0"/>
        <w:autoSpaceDN w:val="0"/>
        <w:snapToGrid w:val="0"/>
        <w:spacing w:before="7" w:after="0" w:line="240" w:lineRule="auto"/>
        <w:contextualSpacing/>
        <w:rPr>
          <w:rFonts w:ascii="Times New Roman" w:eastAsia="Times New Roman" w:hAnsi="Times New Roman" w:cs="Times New Roman"/>
          <w:b/>
          <w:kern w:val="0"/>
          <w:sz w:val="24"/>
          <w:szCs w:val="24"/>
          <w14:ligatures w14:val="none"/>
        </w:rPr>
      </w:pPr>
    </w:p>
    <w:p w14:paraId="62C5E09E"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1.</w:t>
      </w:r>
    </w:p>
    <w:p w14:paraId="5C46F9BE"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29E7E0E4"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3FAB4FC3"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2A1FC9E0"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20906EA5"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5FF1625E"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91"/>
        <w:contextualSpacing/>
        <w:rPr>
          <w:rFonts w:ascii="Times New Roman" w:eastAsia="Times New Roman" w:hAnsi="Times New Roman" w:cs="Times New Roman"/>
          <w:kern w:val="0"/>
          <w:sz w:val="24"/>
          <w:szCs w:val="24"/>
          <w14:ligatures w14:val="none"/>
        </w:rPr>
      </w:pPr>
    </w:p>
    <w:p w14:paraId="4A57935A"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1CBCD06B" w14:textId="77777777" w:rsidR="00324150" w:rsidRPr="00324150" w:rsidRDefault="00324150" w:rsidP="00324150">
      <w:pPr>
        <w:widowControl w:val="0"/>
        <w:autoSpaceDE w:val="0"/>
        <w:autoSpaceDN w:val="0"/>
        <w:snapToGrid w:val="0"/>
        <w:spacing w:before="60"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PART 5: OTHER BUDGET ITEMS</w:t>
      </w:r>
    </w:p>
    <w:p w14:paraId="129461DB" w14:textId="77777777" w:rsidR="00324150" w:rsidRPr="00324150" w:rsidRDefault="00324150" w:rsidP="00324150">
      <w:pPr>
        <w:widowControl w:val="0"/>
        <w:autoSpaceDE w:val="0"/>
        <w:autoSpaceDN w:val="0"/>
        <w:snapToGrid w:val="0"/>
        <w:spacing w:before="2" w:after="0" w:line="240" w:lineRule="auto"/>
        <w:contextualSpacing/>
        <w:rPr>
          <w:rFonts w:ascii="Times New Roman" w:eastAsia="Times New Roman" w:hAnsi="Times New Roman" w:cs="Times New Roman"/>
          <w:b/>
          <w:kern w:val="0"/>
          <w:sz w:val="24"/>
          <w:szCs w:val="24"/>
          <w14:ligatures w14:val="none"/>
        </w:rPr>
      </w:pPr>
    </w:p>
    <w:p w14:paraId="617ABEE3" w14:textId="77777777" w:rsidR="00324150" w:rsidRPr="00324150" w:rsidRDefault="00324150" w:rsidP="00324150">
      <w:pPr>
        <w:widowControl w:val="0"/>
        <w:autoSpaceDE w:val="0"/>
        <w:autoSpaceDN w:val="0"/>
        <w:snapToGrid w:val="0"/>
        <w:spacing w:after="0" w:line="240" w:lineRule="auto"/>
        <w:ind w:left="788" w:right="957"/>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Please include any budget items or anticipated expenditure of grant funds not included in previous schedules. Items in this section must be approved and include equipment costing $500.00 or more.</w:t>
      </w:r>
    </w:p>
    <w:p w14:paraId="3CF9EA60" w14:textId="77777777" w:rsidR="00324150" w:rsidRPr="00324150" w:rsidRDefault="00324150" w:rsidP="00324150">
      <w:pPr>
        <w:widowControl w:val="0"/>
        <w:autoSpaceDE w:val="0"/>
        <w:autoSpaceDN w:val="0"/>
        <w:snapToGrid w:val="0"/>
        <w:spacing w:before="9" w:after="1" w:line="240" w:lineRule="auto"/>
        <w:contextualSpacing/>
        <w:rPr>
          <w:rFonts w:ascii="Times New Roman" w:eastAsia="Times New Roman" w:hAnsi="Times New Roman" w:cs="Times New Roman"/>
          <w:kern w:val="0"/>
          <w:sz w:val="24"/>
          <w:szCs w:val="24"/>
          <w14:ligatures w14:val="none"/>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339"/>
        <w:gridCol w:w="1879"/>
        <w:gridCol w:w="2480"/>
        <w:gridCol w:w="3058"/>
      </w:tblGrid>
      <w:tr w:rsidR="00324150" w:rsidRPr="00324150" w14:paraId="740FE542" w14:textId="77777777" w:rsidTr="00BF1437">
        <w:trPr>
          <w:trHeight w:val="371"/>
        </w:trPr>
        <w:tc>
          <w:tcPr>
            <w:tcW w:w="9183" w:type="dxa"/>
            <w:gridSpan w:val="5"/>
          </w:tcPr>
          <w:p w14:paraId="5AA12B88" w14:textId="77777777" w:rsidR="00324150" w:rsidRPr="00324150" w:rsidRDefault="00324150" w:rsidP="00324150">
            <w:pPr>
              <w:widowControl w:val="0"/>
              <w:autoSpaceDE w:val="0"/>
              <w:autoSpaceDN w:val="0"/>
              <w:snapToGrid w:val="0"/>
              <w:spacing w:after="0" w:line="240" w:lineRule="auto"/>
              <w:ind w:left="112"/>
              <w:contextualSpacing/>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kern w:val="0"/>
                <w:sz w:val="24"/>
                <w:szCs w:val="24"/>
                <w14:ligatures w14:val="none"/>
              </w:rPr>
              <w:t>Other Items:</w:t>
            </w:r>
          </w:p>
        </w:tc>
      </w:tr>
      <w:tr w:rsidR="00324150" w:rsidRPr="00324150" w14:paraId="602600C7" w14:textId="77777777" w:rsidTr="00BF1437">
        <w:trPr>
          <w:trHeight w:val="478"/>
        </w:trPr>
        <w:tc>
          <w:tcPr>
            <w:tcW w:w="1766" w:type="dxa"/>
            <w:gridSpan w:val="2"/>
          </w:tcPr>
          <w:p w14:paraId="20DB018D" w14:textId="77777777" w:rsidR="00324150" w:rsidRPr="00324150" w:rsidRDefault="00324150" w:rsidP="00324150">
            <w:pPr>
              <w:widowControl w:val="0"/>
              <w:autoSpaceDE w:val="0"/>
              <w:autoSpaceDN w:val="0"/>
              <w:snapToGrid w:val="0"/>
              <w:spacing w:after="0" w:line="240" w:lineRule="auto"/>
              <w:ind w:left="11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Description</w:t>
            </w:r>
          </w:p>
        </w:tc>
        <w:tc>
          <w:tcPr>
            <w:tcW w:w="1879" w:type="dxa"/>
          </w:tcPr>
          <w:p w14:paraId="0CD73958" w14:textId="77777777" w:rsidR="00324150" w:rsidRPr="00324150" w:rsidRDefault="00324150" w:rsidP="00324150">
            <w:pPr>
              <w:widowControl w:val="0"/>
              <w:autoSpaceDE w:val="0"/>
              <w:autoSpaceDN w:val="0"/>
              <w:snapToGrid w:val="0"/>
              <w:spacing w:after="0" w:line="240" w:lineRule="auto"/>
              <w:ind w:left="462" w:right="449"/>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Number</w:t>
            </w:r>
          </w:p>
        </w:tc>
        <w:tc>
          <w:tcPr>
            <w:tcW w:w="2480" w:type="dxa"/>
          </w:tcPr>
          <w:p w14:paraId="37BFA482" w14:textId="77777777" w:rsidR="00324150" w:rsidRPr="00324150" w:rsidRDefault="00324150" w:rsidP="00324150">
            <w:pPr>
              <w:widowControl w:val="0"/>
              <w:autoSpaceDE w:val="0"/>
              <w:autoSpaceDN w:val="0"/>
              <w:snapToGrid w:val="0"/>
              <w:spacing w:after="0" w:line="240" w:lineRule="auto"/>
              <w:ind w:left="453" w:right="437"/>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Cost Per Item</w:t>
            </w:r>
          </w:p>
        </w:tc>
        <w:tc>
          <w:tcPr>
            <w:tcW w:w="3058" w:type="dxa"/>
          </w:tcPr>
          <w:p w14:paraId="4E16EA44" w14:textId="77777777" w:rsidR="00324150" w:rsidRPr="00324150" w:rsidRDefault="00324150" w:rsidP="00324150">
            <w:pPr>
              <w:widowControl w:val="0"/>
              <w:autoSpaceDE w:val="0"/>
              <w:autoSpaceDN w:val="0"/>
              <w:snapToGrid w:val="0"/>
              <w:spacing w:after="0" w:line="240" w:lineRule="auto"/>
              <w:ind w:left="1217" w:right="1200"/>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Total</w:t>
            </w:r>
          </w:p>
        </w:tc>
      </w:tr>
      <w:tr w:rsidR="00324150" w:rsidRPr="00324150" w14:paraId="40E80195" w14:textId="77777777" w:rsidTr="00BF1437">
        <w:trPr>
          <w:trHeight w:val="645"/>
        </w:trPr>
        <w:tc>
          <w:tcPr>
            <w:tcW w:w="427" w:type="dxa"/>
          </w:tcPr>
          <w:p w14:paraId="2CF8B679" w14:textId="77777777" w:rsidR="00324150" w:rsidRPr="00324150" w:rsidRDefault="00324150" w:rsidP="00324150">
            <w:pPr>
              <w:widowControl w:val="0"/>
              <w:autoSpaceDE w:val="0"/>
              <w:autoSpaceDN w:val="0"/>
              <w:snapToGrid w:val="0"/>
              <w:spacing w:before="4" w:after="0" w:line="240" w:lineRule="auto"/>
              <w:contextualSpacing/>
              <w:rPr>
                <w:rFonts w:ascii="Times New Roman" w:eastAsia="Times New Roman" w:hAnsi="Times New Roman" w:cs="Times New Roman"/>
                <w:kern w:val="0"/>
                <w:sz w:val="24"/>
                <w:szCs w:val="24"/>
                <w14:ligatures w14:val="none"/>
              </w:rPr>
            </w:pPr>
          </w:p>
          <w:p w14:paraId="5C7D142D" w14:textId="77777777" w:rsidR="00324150" w:rsidRPr="00324150" w:rsidRDefault="00324150" w:rsidP="00324150">
            <w:pPr>
              <w:widowControl w:val="0"/>
              <w:autoSpaceDE w:val="0"/>
              <w:autoSpaceDN w:val="0"/>
              <w:snapToGrid w:val="0"/>
              <w:spacing w:after="0" w:line="240" w:lineRule="auto"/>
              <w:ind w:right="123"/>
              <w:contextualSpacing/>
              <w:jc w:val="right"/>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1</w:t>
            </w:r>
          </w:p>
        </w:tc>
        <w:tc>
          <w:tcPr>
            <w:tcW w:w="1339" w:type="dxa"/>
          </w:tcPr>
          <w:p w14:paraId="457BE27B"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9" w:type="dxa"/>
          </w:tcPr>
          <w:p w14:paraId="3CAC643F"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80" w:type="dxa"/>
          </w:tcPr>
          <w:p w14:paraId="3C8E9D61"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58" w:type="dxa"/>
          </w:tcPr>
          <w:p w14:paraId="46385992" w14:textId="77777777" w:rsidR="00324150" w:rsidRPr="00324150" w:rsidRDefault="00324150" w:rsidP="00324150">
            <w:pPr>
              <w:widowControl w:val="0"/>
              <w:autoSpaceDE w:val="0"/>
              <w:autoSpaceDN w:val="0"/>
              <w:snapToGrid w:val="0"/>
              <w:spacing w:after="0" w:line="240" w:lineRule="auto"/>
              <w:ind w:left="8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p w14:paraId="7AD10CE1" w14:textId="77777777" w:rsidR="00324150" w:rsidRPr="00324150" w:rsidRDefault="00324150" w:rsidP="00324150">
            <w:pPr>
              <w:widowControl w:val="0"/>
              <w:autoSpaceDE w:val="0"/>
              <w:autoSpaceDN w:val="0"/>
              <w:snapToGrid w:val="0"/>
              <w:spacing w:after="0" w:line="240" w:lineRule="auto"/>
              <w:ind w:left="2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r w:rsidR="00324150" w:rsidRPr="00324150" w14:paraId="73D3145E" w14:textId="77777777" w:rsidTr="00BF1437">
        <w:trPr>
          <w:trHeight w:val="641"/>
        </w:trPr>
        <w:tc>
          <w:tcPr>
            <w:tcW w:w="427" w:type="dxa"/>
          </w:tcPr>
          <w:p w14:paraId="1F91960F" w14:textId="77777777" w:rsidR="00324150" w:rsidRPr="00324150" w:rsidRDefault="00324150" w:rsidP="00324150">
            <w:pPr>
              <w:widowControl w:val="0"/>
              <w:autoSpaceDE w:val="0"/>
              <w:autoSpaceDN w:val="0"/>
              <w:snapToGrid w:val="0"/>
              <w:spacing w:before="2" w:after="0" w:line="240" w:lineRule="auto"/>
              <w:contextualSpacing/>
              <w:rPr>
                <w:rFonts w:ascii="Times New Roman" w:eastAsia="Times New Roman" w:hAnsi="Times New Roman" w:cs="Times New Roman"/>
                <w:kern w:val="0"/>
                <w:sz w:val="24"/>
                <w:szCs w:val="24"/>
                <w14:ligatures w14:val="none"/>
              </w:rPr>
            </w:pPr>
          </w:p>
          <w:p w14:paraId="2F368AA0" w14:textId="77777777" w:rsidR="00324150" w:rsidRPr="00324150" w:rsidRDefault="00324150" w:rsidP="00324150">
            <w:pPr>
              <w:widowControl w:val="0"/>
              <w:autoSpaceDE w:val="0"/>
              <w:autoSpaceDN w:val="0"/>
              <w:snapToGrid w:val="0"/>
              <w:spacing w:after="0" w:line="240" w:lineRule="auto"/>
              <w:ind w:right="124"/>
              <w:contextualSpacing/>
              <w:jc w:val="right"/>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2</w:t>
            </w:r>
          </w:p>
        </w:tc>
        <w:tc>
          <w:tcPr>
            <w:tcW w:w="1339" w:type="dxa"/>
          </w:tcPr>
          <w:p w14:paraId="5A70F969"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9" w:type="dxa"/>
          </w:tcPr>
          <w:p w14:paraId="3B1D1074"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80" w:type="dxa"/>
          </w:tcPr>
          <w:p w14:paraId="650D0DC7"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58" w:type="dxa"/>
          </w:tcPr>
          <w:p w14:paraId="40D66AC0" w14:textId="77777777" w:rsidR="00324150" w:rsidRPr="00324150" w:rsidRDefault="00324150" w:rsidP="00324150">
            <w:pPr>
              <w:widowControl w:val="0"/>
              <w:autoSpaceDE w:val="0"/>
              <w:autoSpaceDN w:val="0"/>
              <w:snapToGrid w:val="0"/>
              <w:spacing w:after="0" w:line="240" w:lineRule="auto"/>
              <w:ind w:left="8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p w14:paraId="7CCA3152" w14:textId="77777777" w:rsidR="00324150" w:rsidRPr="00324150" w:rsidRDefault="00324150" w:rsidP="00324150">
            <w:pPr>
              <w:widowControl w:val="0"/>
              <w:autoSpaceDE w:val="0"/>
              <w:autoSpaceDN w:val="0"/>
              <w:snapToGrid w:val="0"/>
              <w:spacing w:after="0" w:line="240" w:lineRule="auto"/>
              <w:ind w:left="2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r w:rsidR="00324150" w:rsidRPr="00324150" w14:paraId="4B2E2F99" w14:textId="77777777" w:rsidTr="00BF1437">
        <w:trPr>
          <w:trHeight w:val="645"/>
        </w:trPr>
        <w:tc>
          <w:tcPr>
            <w:tcW w:w="427" w:type="dxa"/>
          </w:tcPr>
          <w:p w14:paraId="03C1447A" w14:textId="77777777" w:rsidR="00324150" w:rsidRPr="00324150" w:rsidRDefault="00324150" w:rsidP="00324150">
            <w:pPr>
              <w:widowControl w:val="0"/>
              <w:autoSpaceDE w:val="0"/>
              <w:autoSpaceDN w:val="0"/>
              <w:snapToGrid w:val="0"/>
              <w:spacing w:before="5" w:after="0" w:line="240" w:lineRule="auto"/>
              <w:contextualSpacing/>
              <w:rPr>
                <w:rFonts w:ascii="Times New Roman" w:eastAsia="Times New Roman" w:hAnsi="Times New Roman" w:cs="Times New Roman"/>
                <w:kern w:val="0"/>
                <w:sz w:val="24"/>
                <w:szCs w:val="24"/>
                <w14:ligatures w14:val="none"/>
              </w:rPr>
            </w:pPr>
          </w:p>
          <w:p w14:paraId="286CA635" w14:textId="77777777" w:rsidR="00324150" w:rsidRPr="00324150" w:rsidRDefault="00324150" w:rsidP="00324150">
            <w:pPr>
              <w:widowControl w:val="0"/>
              <w:autoSpaceDE w:val="0"/>
              <w:autoSpaceDN w:val="0"/>
              <w:snapToGrid w:val="0"/>
              <w:spacing w:before="1" w:after="0" w:line="240" w:lineRule="auto"/>
              <w:ind w:right="124"/>
              <w:contextualSpacing/>
              <w:jc w:val="right"/>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3</w:t>
            </w:r>
          </w:p>
        </w:tc>
        <w:tc>
          <w:tcPr>
            <w:tcW w:w="1339" w:type="dxa"/>
          </w:tcPr>
          <w:p w14:paraId="6B310755"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1879" w:type="dxa"/>
          </w:tcPr>
          <w:p w14:paraId="52F33E0A"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2480" w:type="dxa"/>
          </w:tcPr>
          <w:p w14:paraId="589FF0B4"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tc>
        <w:tc>
          <w:tcPr>
            <w:tcW w:w="3058" w:type="dxa"/>
          </w:tcPr>
          <w:p w14:paraId="0AE218E3" w14:textId="77777777" w:rsidR="00324150" w:rsidRPr="00324150" w:rsidRDefault="00324150" w:rsidP="00324150">
            <w:pPr>
              <w:widowControl w:val="0"/>
              <w:autoSpaceDE w:val="0"/>
              <w:autoSpaceDN w:val="0"/>
              <w:snapToGrid w:val="0"/>
              <w:spacing w:after="0" w:line="240" w:lineRule="auto"/>
              <w:ind w:left="8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p w14:paraId="1EE17ABC" w14:textId="77777777" w:rsidR="00324150" w:rsidRPr="00324150" w:rsidRDefault="00324150" w:rsidP="00324150">
            <w:pPr>
              <w:widowControl w:val="0"/>
              <w:autoSpaceDE w:val="0"/>
              <w:autoSpaceDN w:val="0"/>
              <w:snapToGrid w:val="0"/>
              <w:spacing w:after="0" w:line="240" w:lineRule="auto"/>
              <w:ind w:left="2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r w:rsidR="00324150" w:rsidRPr="00324150" w14:paraId="2C9169FF" w14:textId="77777777" w:rsidTr="00BF1437">
        <w:trPr>
          <w:trHeight w:val="647"/>
        </w:trPr>
        <w:tc>
          <w:tcPr>
            <w:tcW w:w="1766" w:type="dxa"/>
            <w:gridSpan w:val="2"/>
          </w:tcPr>
          <w:p w14:paraId="45E4EE5A" w14:textId="77777777" w:rsidR="00324150" w:rsidRPr="00324150" w:rsidRDefault="00324150" w:rsidP="00324150">
            <w:pPr>
              <w:widowControl w:val="0"/>
              <w:autoSpaceDE w:val="0"/>
              <w:autoSpaceDN w:val="0"/>
              <w:snapToGrid w:val="0"/>
              <w:spacing w:before="5" w:after="0" w:line="240" w:lineRule="auto"/>
              <w:ind w:left="729" w:right="73" w:hanging="396"/>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Other Items Subtotal</w:t>
            </w:r>
          </w:p>
        </w:tc>
        <w:tc>
          <w:tcPr>
            <w:tcW w:w="1879" w:type="dxa"/>
          </w:tcPr>
          <w:p w14:paraId="7A98D081" w14:textId="77777777" w:rsidR="00324150" w:rsidRPr="00324150" w:rsidRDefault="00324150" w:rsidP="00324150">
            <w:pPr>
              <w:widowControl w:val="0"/>
              <w:autoSpaceDE w:val="0"/>
              <w:autoSpaceDN w:val="0"/>
              <w:snapToGrid w:val="0"/>
              <w:spacing w:after="0" w:line="240" w:lineRule="auto"/>
              <w:ind w:left="16"/>
              <w:contextualSpacing/>
              <w:jc w:val="center"/>
              <w:rPr>
                <w:rFonts w:ascii="Times New Roman" w:eastAsia="Times New Roman" w:hAnsi="Times New Roman" w:cs="Times New Roman"/>
                <w:b/>
                <w:kern w:val="0"/>
                <w:sz w:val="24"/>
                <w:szCs w:val="24"/>
                <w14:ligatures w14:val="none"/>
              </w:rPr>
            </w:pPr>
          </w:p>
        </w:tc>
        <w:tc>
          <w:tcPr>
            <w:tcW w:w="2480" w:type="dxa"/>
          </w:tcPr>
          <w:p w14:paraId="5383CE96" w14:textId="77777777" w:rsidR="00324150" w:rsidRPr="00324150" w:rsidRDefault="00324150" w:rsidP="00324150">
            <w:pPr>
              <w:widowControl w:val="0"/>
              <w:autoSpaceDE w:val="0"/>
              <w:autoSpaceDN w:val="0"/>
              <w:snapToGrid w:val="0"/>
              <w:spacing w:after="0" w:line="240" w:lineRule="auto"/>
              <w:ind w:left="15"/>
              <w:contextualSpacing/>
              <w:jc w:val="center"/>
              <w:rPr>
                <w:rFonts w:ascii="Times New Roman" w:eastAsia="Times New Roman" w:hAnsi="Times New Roman" w:cs="Times New Roman"/>
                <w:b/>
                <w:kern w:val="0"/>
                <w:sz w:val="24"/>
                <w:szCs w:val="24"/>
                <w14:ligatures w14:val="none"/>
              </w:rPr>
            </w:pPr>
          </w:p>
        </w:tc>
        <w:tc>
          <w:tcPr>
            <w:tcW w:w="3058" w:type="dxa"/>
          </w:tcPr>
          <w:p w14:paraId="029935B9" w14:textId="77777777" w:rsidR="00324150" w:rsidRPr="00324150" w:rsidRDefault="00324150" w:rsidP="00324150">
            <w:pPr>
              <w:widowControl w:val="0"/>
              <w:autoSpaceDE w:val="0"/>
              <w:autoSpaceDN w:val="0"/>
              <w:snapToGrid w:val="0"/>
              <w:spacing w:after="0" w:line="240" w:lineRule="auto"/>
              <w:ind w:left="8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p w14:paraId="4AAEBCE5" w14:textId="77777777" w:rsidR="00324150" w:rsidRPr="00324150" w:rsidRDefault="00324150" w:rsidP="00324150">
            <w:pPr>
              <w:widowControl w:val="0"/>
              <w:autoSpaceDE w:val="0"/>
              <w:autoSpaceDN w:val="0"/>
              <w:snapToGrid w:val="0"/>
              <w:spacing w:after="0" w:line="240" w:lineRule="auto"/>
              <w:ind w:left="22"/>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bl>
    <w:p w14:paraId="619C2D15"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p>
    <w:p w14:paraId="3F7A697A"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t>Budget Narrative:</w:t>
      </w:r>
    </w:p>
    <w:p w14:paraId="562D47E8"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222C8046"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2041D3F9"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186DC96E"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46D54FDC"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00658F08"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before="88" w:after="0" w:line="240" w:lineRule="auto"/>
        <w:ind w:left="788"/>
        <w:contextualSpacing/>
        <w:outlineLvl w:val="0"/>
        <w:rPr>
          <w:rFonts w:ascii="Times New Roman" w:eastAsia="Times New Roman" w:hAnsi="Times New Roman" w:cs="Times New Roman"/>
          <w:b/>
          <w:bCs/>
          <w:kern w:val="0"/>
          <w:sz w:val="24"/>
          <w:szCs w:val="24"/>
          <w14:ligatures w14:val="none"/>
        </w:rPr>
      </w:pPr>
    </w:p>
    <w:p w14:paraId="532CCCCB" w14:textId="77777777" w:rsidR="00324150" w:rsidRPr="00324150" w:rsidRDefault="00324150" w:rsidP="00324150">
      <w:pPr>
        <w:widowControl w:val="0"/>
        <w:pBdr>
          <w:top w:val="single" w:sz="4" w:space="1" w:color="auto"/>
          <w:left w:val="single" w:sz="4" w:space="4" w:color="auto"/>
          <w:bottom w:val="single" w:sz="4" w:space="1" w:color="auto"/>
          <w:right w:val="single" w:sz="4" w:space="4" w:color="auto"/>
        </w:pBdr>
        <w:autoSpaceDE w:val="0"/>
        <w:autoSpaceDN w:val="0"/>
        <w:snapToGrid w:val="0"/>
        <w:spacing w:after="0" w:line="240" w:lineRule="auto"/>
        <w:ind w:left="788"/>
        <w:contextualSpacing/>
        <w:rPr>
          <w:rFonts w:ascii="Times New Roman" w:eastAsia="Times New Roman" w:hAnsi="Times New Roman" w:cs="Times New Roman"/>
          <w:kern w:val="0"/>
          <w:sz w:val="24"/>
          <w:szCs w:val="24"/>
          <w14:ligatures w14:val="none"/>
        </w:rPr>
      </w:pPr>
    </w:p>
    <w:p w14:paraId="78B96C00" w14:textId="77777777" w:rsidR="00324150" w:rsidRPr="00324150" w:rsidRDefault="00324150" w:rsidP="00324150">
      <w:pPr>
        <w:widowControl w:val="0"/>
        <w:autoSpaceDE w:val="0"/>
        <w:autoSpaceDN w:val="0"/>
        <w:snapToGrid w:val="0"/>
        <w:spacing w:before="1" w:after="0" w:line="240" w:lineRule="auto"/>
        <w:contextualSpacing/>
        <w:rPr>
          <w:rFonts w:ascii="Times New Roman" w:eastAsia="Times New Roman" w:hAnsi="Times New Roman" w:cs="Times New Roman"/>
          <w:kern w:val="0"/>
          <w:sz w:val="24"/>
          <w:szCs w:val="24"/>
          <w14:ligatures w14:val="none"/>
        </w:rPr>
      </w:pPr>
    </w:p>
    <w:p w14:paraId="1F85A480"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7ACC5FD9"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6679BAD9"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51F35737"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7B0E5985"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742530ED"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22F9167C"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5F6E6F4E"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62B98420"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056FD86A"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327CBF66"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5DCA867C" w14:textId="77777777" w:rsidR="00A5071F" w:rsidRDefault="00A5071F"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p>
    <w:p w14:paraId="7C712592" w14:textId="76C77B1A" w:rsidR="00324150" w:rsidRPr="00324150" w:rsidRDefault="00324150" w:rsidP="00324150">
      <w:pPr>
        <w:widowControl w:val="0"/>
        <w:autoSpaceDE w:val="0"/>
        <w:autoSpaceDN w:val="0"/>
        <w:snapToGrid w:val="0"/>
        <w:spacing w:before="76" w:after="0" w:line="240" w:lineRule="auto"/>
        <w:ind w:left="680"/>
        <w:contextualSpacing/>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lastRenderedPageBreak/>
        <w:t>PART 6: BUDGET SUMMARY</w:t>
      </w:r>
    </w:p>
    <w:p w14:paraId="1BBB4FB2" w14:textId="77777777" w:rsidR="00324150" w:rsidRPr="00324150" w:rsidRDefault="00324150" w:rsidP="00324150">
      <w:pPr>
        <w:widowControl w:val="0"/>
        <w:autoSpaceDE w:val="0"/>
        <w:autoSpaceDN w:val="0"/>
        <w:snapToGrid w:val="0"/>
        <w:spacing w:before="10" w:after="0" w:line="240" w:lineRule="auto"/>
        <w:contextualSpacing/>
        <w:rPr>
          <w:rFonts w:ascii="Times New Roman" w:eastAsia="Times New Roman" w:hAnsi="Times New Roman" w:cs="Times New Roman"/>
          <w:kern w:val="0"/>
          <w:sz w:val="24"/>
          <w:szCs w:val="24"/>
          <w14:ligatures w14:val="none"/>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9"/>
        <w:gridCol w:w="1821"/>
      </w:tblGrid>
      <w:tr w:rsidR="00324150" w:rsidRPr="00324150" w14:paraId="685409CE" w14:textId="77777777" w:rsidTr="00BF1437">
        <w:trPr>
          <w:trHeight w:val="969"/>
        </w:trPr>
        <w:tc>
          <w:tcPr>
            <w:tcW w:w="7279" w:type="dxa"/>
          </w:tcPr>
          <w:p w14:paraId="7BED2AAA" w14:textId="77777777" w:rsidR="00324150" w:rsidRPr="00324150" w:rsidRDefault="00324150" w:rsidP="00324150">
            <w:pPr>
              <w:widowControl w:val="0"/>
              <w:autoSpaceDE w:val="0"/>
              <w:autoSpaceDN w:val="0"/>
              <w:snapToGrid w:val="0"/>
              <w:spacing w:before="3" w:after="0" w:line="240" w:lineRule="auto"/>
              <w:ind w:left="112" w:right="96"/>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b/>
                <w:kern w:val="0"/>
                <w:sz w:val="24"/>
                <w:szCs w:val="24"/>
                <w14:ligatures w14:val="none"/>
              </w:rPr>
              <w:t xml:space="preserve">Budget Summary by Category - </w:t>
            </w:r>
            <w:r w:rsidRPr="00324150">
              <w:rPr>
                <w:rFonts w:ascii="Times New Roman" w:eastAsia="Times New Roman" w:hAnsi="Times New Roman" w:cs="Times New Roman"/>
                <w:kern w:val="0"/>
                <w:sz w:val="24"/>
                <w:szCs w:val="24"/>
                <w14:ligatures w14:val="none"/>
              </w:rPr>
              <w:t>Provide the subtotal for each budget category. Amounts must be rounded to the nearest whole dollar.</w:t>
            </w:r>
          </w:p>
        </w:tc>
        <w:tc>
          <w:tcPr>
            <w:tcW w:w="1821" w:type="dxa"/>
          </w:tcPr>
          <w:p w14:paraId="548AB524" w14:textId="77777777" w:rsidR="00324150" w:rsidRPr="00324150" w:rsidRDefault="00324150" w:rsidP="00324150">
            <w:pPr>
              <w:widowControl w:val="0"/>
              <w:autoSpaceDE w:val="0"/>
              <w:autoSpaceDN w:val="0"/>
              <w:snapToGrid w:val="0"/>
              <w:spacing w:after="0" w:line="240" w:lineRule="auto"/>
              <w:ind w:left="320" w:right="288" w:firstLine="100"/>
              <w:contextualSpacing/>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kern w:val="0"/>
                <w:sz w:val="24"/>
                <w:szCs w:val="24"/>
                <w14:ligatures w14:val="none"/>
              </w:rPr>
              <w:t>TOTAL BUDGET</w:t>
            </w:r>
          </w:p>
        </w:tc>
      </w:tr>
      <w:tr w:rsidR="00324150" w:rsidRPr="00324150" w14:paraId="25CB2E08" w14:textId="77777777" w:rsidTr="00BF1437">
        <w:trPr>
          <w:trHeight w:val="610"/>
        </w:trPr>
        <w:tc>
          <w:tcPr>
            <w:tcW w:w="7279" w:type="dxa"/>
          </w:tcPr>
          <w:p w14:paraId="7B091AF8" w14:textId="77777777" w:rsidR="00324150" w:rsidRPr="00324150" w:rsidRDefault="00324150" w:rsidP="00324150">
            <w:pPr>
              <w:widowControl w:val="0"/>
              <w:autoSpaceDE w:val="0"/>
              <w:autoSpaceDN w:val="0"/>
              <w:snapToGrid w:val="0"/>
              <w:spacing w:before="141" w:after="0" w:line="240" w:lineRule="auto"/>
              <w:ind w:right="85"/>
              <w:contextualSpacing/>
              <w:jc w:val="right"/>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w w:val="95"/>
                <w:kern w:val="0"/>
                <w:sz w:val="24"/>
                <w:szCs w:val="24"/>
                <w14:ligatures w14:val="none"/>
              </w:rPr>
              <w:t>Personnel</w:t>
            </w:r>
          </w:p>
        </w:tc>
        <w:tc>
          <w:tcPr>
            <w:tcW w:w="1821" w:type="dxa"/>
          </w:tcPr>
          <w:p w14:paraId="275C94F4"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 $</w:t>
            </w:r>
          </w:p>
        </w:tc>
      </w:tr>
      <w:tr w:rsidR="00324150" w:rsidRPr="00324150" w14:paraId="4F0C5ADC" w14:textId="77777777" w:rsidTr="00BF1437">
        <w:trPr>
          <w:trHeight w:val="614"/>
        </w:trPr>
        <w:tc>
          <w:tcPr>
            <w:tcW w:w="7279" w:type="dxa"/>
          </w:tcPr>
          <w:p w14:paraId="7EB1B721" w14:textId="77777777" w:rsidR="00324150" w:rsidRPr="00324150" w:rsidRDefault="00324150" w:rsidP="00324150">
            <w:pPr>
              <w:widowControl w:val="0"/>
              <w:autoSpaceDE w:val="0"/>
              <w:autoSpaceDN w:val="0"/>
              <w:snapToGrid w:val="0"/>
              <w:spacing w:before="147" w:after="0" w:line="240" w:lineRule="auto"/>
              <w:ind w:right="89"/>
              <w:contextualSpacing/>
              <w:jc w:val="right"/>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w w:val="95"/>
                <w:kern w:val="0"/>
                <w:sz w:val="24"/>
                <w:szCs w:val="24"/>
                <w14:ligatures w14:val="none"/>
              </w:rPr>
              <w:t>Equipment</w:t>
            </w:r>
          </w:p>
        </w:tc>
        <w:tc>
          <w:tcPr>
            <w:tcW w:w="1821" w:type="dxa"/>
          </w:tcPr>
          <w:p w14:paraId="02CB5F1C"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 $</w:t>
            </w:r>
          </w:p>
        </w:tc>
      </w:tr>
      <w:tr w:rsidR="00324150" w:rsidRPr="00324150" w14:paraId="4097C9D5" w14:textId="77777777" w:rsidTr="00BF1437">
        <w:trPr>
          <w:trHeight w:val="615"/>
        </w:trPr>
        <w:tc>
          <w:tcPr>
            <w:tcW w:w="7279" w:type="dxa"/>
          </w:tcPr>
          <w:p w14:paraId="280691C7" w14:textId="77777777" w:rsidR="00324150" w:rsidRPr="00324150" w:rsidRDefault="00324150" w:rsidP="00324150">
            <w:pPr>
              <w:widowControl w:val="0"/>
              <w:autoSpaceDE w:val="0"/>
              <w:autoSpaceDN w:val="0"/>
              <w:snapToGrid w:val="0"/>
              <w:spacing w:before="148" w:after="0" w:line="240" w:lineRule="auto"/>
              <w:ind w:right="84"/>
              <w:contextualSpacing/>
              <w:jc w:val="right"/>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w w:val="95"/>
                <w:kern w:val="0"/>
                <w:sz w:val="24"/>
                <w:szCs w:val="24"/>
                <w14:ligatures w14:val="none"/>
              </w:rPr>
              <w:t>Other</w:t>
            </w:r>
          </w:p>
        </w:tc>
        <w:tc>
          <w:tcPr>
            <w:tcW w:w="1821" w:type="dxa"/>
          </w:tcPr>
          <w:p w14:paraId="1F134055"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 $</w:t>
            </w:r>
          </w:p>
        </w:tc>
      </w:tr>
      <w:tr w:rsidR="00324150" w:rsidRPr="00324150" w14:paraId="729DEF72" w14:textId="77777777" w:rsidTr="00BF1437">
        <w:trPr>
          <w:trHeight w:val="642"/>
        </w:trPr>
        <w:tc>
          <w:tcPr>
            <w:tcW w:w="7279" w:type="dxa"/>
          </w:tcPr>
          <w:p w14:paraId="1A26B8C3" w14:textId="77777777" w:rsidR="00324150" w:rsidRPr="00324150" w:rsidRDefault="00324150" w:rsidP="00324150">
            <w:pPr>
              <w:widowControl w:val="0"/>
              <w:autoSpaceDE w:val="0"/>
              <w:autoSpaceDN w:val="0"/>
              <w:snapToGrid w:val="0"/>
              <w:spacing w:before="162" w:after="0" w:line="240" w:lineRule="auto"/>
              <w:ind w:right="85"/>
              <w:contextualSpacing/>
              <w:jc w:val="right"/>
              <w:rPr>
                <w:rFonts w:ascii="Times New Roman" w:eastAsia="Times New Roman" w:hAnsi="Times New Roman" w:cs="Times New Roman"/>
                <w:b/>
                <w:kern w:val="0"/>
                <w:sz w:val="24"/>
                <w:szCs w:val="24"/>
                <w14:ligatures w14:val="none"/>
              </w:rPr>
            </w:pPr>
            <w:r w:rsidRPr="00324150">
              <w:rPr>
                <w:rFonts w:ascii="Times New Roman" w:eastAsia="Times New Roman" w:hAnsi="Times New Roman" w:cs="Times New Roman"/>
                <w:b/>
                <w:w w:val="95"/>
                <w:kern w:val="0"/>
                <w:sz w:val="24"/>
                <w:szCs w:val="24"/>
                <w14:ligatures w14:val="none"/>
              </w:rPr>
              <w:t>TOTAL</w:t>
            </w:r>
          </w:p>
        </w:tc>
        <w:tc>
          <w:tcPr>
            <w:tcW w:w="1821" w:type="dxa"/>
          </w:tcPr>
          <w:p w14:paraId="5A8AD626" w14:textId="77777777" w:rsidR="00324150" w:rsidRPr="00324150" w:rsidRDefault="00324150" w:rsidP="00324150">
            <w:pPr>
              <w:widowControl w:val="0"/>
              <w:autoSpaceDE w:val="0"/>
              <w:autoSpaceDN w:val="0"/>
              <w:snapToGrid w:val="0"/>
              <w:spacing w:after="0" w:line="240" w:lineRule="auto"/>
              <w:ind w:left="83"/>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p w14:paraId="1B464A52" w14:textId="77777777" w:rsidR="00324150" w:rsidRPr="00324150" w:rsidRDefault="00324150" w:rsidP="00324150">
            <w:pPr>
              <w:widowControl w:val="0"/>
              <w:autoSpaceDE w:val="0"/>
              <w:autoSpaceDN w:val="0"/>
              <w:snapToGrid w:val="0"/>
              <w:spacing w:after="0" w:line="240" w:lineRule="auto"/>
              <w:ind w:left="12"/>
              <w:contextualSpacing/>
              <w:jc w:val="center"/>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w w:val="99"/>
                <w:kern w:val="0"/>
                <w:sz w:val="24"/>
                <w:szCs w:val="24"/>
                <w14:ligatures w14:val="none"/>
              </w:rPr>
              <w:t>-</w:t>
            </w:r>
          </w:p>
        </w:tc>
      </w:tr>
    </w:tbl>
    <w:p w14:paraId="2FF7E971" w14:textId="77777777" w:rsidR="00324150" w:rsidRPr="00324150" w:rsidRDefault="00324150" w:rsidP="00324150">
      <w:pPr>
        <w:widowControl w:val="0"/>
        <w:autoSpaceDE w:val="0"/>
        <w:autoSpaceDN w:val="0"/>
        <w:snapToGrid w:val="0"/>
        <w:spacing w:before="5" w:after="0" w:line="240" w:lineRule="auto"/>
        <w:ind w:left="680"/>
        <w:contextualSpacing/>
        <w:rPr>
          <w:rFonts w:ascii="Times New Roman" w:eastAsia="Times New Roman" w:hAnsi="Times New Roman" w:cs="Times New Roman"/>
          <w:kern w:val="0"/>
          <w:sz w:val="24"/>
          <w:szCs w:val="24"/>
          <w14:ligatures w14:val="none"/>
        </w:rPr>
      </w:pPr>
    </w:p>
    <w:p w14:paraId="54C365CC" w14:textId="77777777" w:rsidR="00324150" w:rsidRPr="00324150" w:rsidRDefault="00324150" w:rsidP="00324150">
      <w:pPr>
        <w:widowControl w:val="0"/>
        <w:autoSpaceDE w:val="0"/>
        <w:autoSpaceDN w:val="0"/>
        <w:snapToGrid w:val="0"/>
        <w:spacing w:before="5" w:after="0" w:line="240" w:lineRule="auto"/>
        <w:ind w:left="6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b/>
          <w:bCs/>
          <w:kern w:val="0"/>
          <w:sz w:val="24"/>
          <w:szCs w:val="24"/>
          <w14:ligatures w14:val="none"/>
        </w:rPr>
        <w:t>Note:</w:t>
      </w:r>
      <w:r w:rsidRPr="00324150">
        <w:rPr>
          <w:rFonts w:ascii="Times New Roman" w:eastAsia="Times New Roman" w:hAnsi="Times New Roman" w:cs="Times New Roman"/>
          <w:kern w:val="0"/>
          <w:sz w:val="24"/>
          <w:szCs w:val="24"/>
          <w14:ligatures w14:val="none"/>
        </w:rPr>
        <w:t xml:space="preserve"> Budget summary may change as final budget is subject to review from the Florida Veterans Foundation.  </w:t>
      </w:r>
    </w:p>
    <w:p w14:paraId="67252377" w14:textId="77777777" w:rsidR="00324150" w:rsidRPr="00324150" w:rsidRDefault="00324150" w:rsidP="00324150">
      <w:pPr>
        <w:widowControl w:val="0"/>
        <w:autoSpaceDE w:val="0"/>
        <w:autoSpaceDN w:val="0"/>
        <w:snapToGrid w:val="0"/>
        <w:spacing w:after="0" w:line="240" w:lineRule="auto"/>
        <w:ind w:left="680" w:right="5755"/>
        <w:contextualSpacing/>
        <w:rPr>
          <w:rFonts w:ascii="Times New Roman" w:eastAsia="Times New Roman" w:hAnsi="Times New Roman" w:cs="Times New Roman"/>
          <w:kern w:val="0"/>
          <w:sz w:val="24"/>
          <w:szCs w:val="24"/>
          <w14:ligatures w14:val="none"/>
        </w:rPr>
      </w:pPr>
    </w:p>
    <w:p w14:paraId="16CE7CB3" w14:textId="77777777" w:rsidR="00324150" w:rsidRPr="00324150" w:rsidRDefault="00324150" w:rsidP="00324150">
      <w:pPr>
        <w:widowControl w:val="0"/>
        <w:autoSpaceDE w:val="0"/>
        <w:autoSpaceDN w:val="0"/>
        <w:snapToGrid w:val="0"/>
        <w:spacing w:after="0" w:line="240" w:lineRule="auto"/>
        <w:ind w:left="680" w:right="575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Signature of Organization Director: </w:t>
      </w:r>
    </w:p>
    <w:p w14:paraId="0A92AB28" w14:textId="77777777" w:rsidR="00324150" w:rsidRPr="00324150" w:rsidRDefault="00324150" w:rsidP="00324150">
      <w:pPr>
        <w:widowControl w:val="0"/>
        <w:autoSpaceDE w:val="0"/>
        <w:autoSpaceDN w:val="0"/>
        <w:snapToGrid w:val="0"/>
        <w:spacing w:after="0" w:line="240" w:lineRule="auto"/>
        <w:ind w:left="680" w:right="575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Date:</w:t>
      </w:r>
    </w:p>
    <w:p w14:paraId="37BCE5FD" w14:textId="77777777" w:rsidR="00324150" w:rsidRPr="00324150" w:rsidRDefault="00324150" w:rsidP="00324150">
      <w:pPr>
        <w:widowControl w:val="0"/>
        <w:autoSpaceDE w:val="0"/>
        <w:autoSpaceDN w:val="0"/>
        <w:snapToGrid w:val="0"/>
        <w:spacing w:after="0" w:line="240" w:lineRule="auto"/>
        <w:contextualSpacing/>
        <w:rPr>
          <w:rFonts w:ascii="Times New Roman" w:eastAsia="Times New Roman" w:hAnsi="Times New Roman" w:cs="Times New Roman"/>
          <w:kern w:val="0"/>
          <w:sz w:val="24"/>
          <w:szCs w:val="24"/>
          <w14:ligatures w14:val="none"/>
        </w:rPr>
        <w:sectPr w:rsidR="00324150" w:rsidRPr="00324150" w:rsidSect="00324150">
          <w:pgSz w:w="12240" w:h="15840"/>
          <w:pgMar w:top="1360" w:right="1060" w:bottom="280" w:left="760" w:header="720" w:footer="720" w:gutter="0"/>
          <w:cols w:space="720"/>
        </w:sectPr>
      </w:pPr>
    </w:p>
    <w:p w14:paraId="64CFE72F" w14:textId="77777777" w:rsidR="00324150" w:rsidRPr="00324150" w:rsidRDefault="00324150" w:rsidP="00324150">
      <w:pPr>
        <w:widowControl w:val="0"/>
        <w:autoSpaceDE w:val="0"/>
        <w:autoSpaceDN w:val="0"/>
        <w:snapToGrid w:val="0"/>
        <w:spacing w:before="60" w:after="0" w:line="240" w:lineRule="auto"/>
        <w:ind w:left="68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lastRenderedPageBreak/>
        <w:t>RELATED PARTIES QUESTIONAIRE</w:t>
      </w:r>
    </w:p>
    <w:p w14:paraId="16E4F2D5" w14:textId="77777777" w:rsidR="00324150" w:rsidRPr="00324150" w:rsidRDefault="00324150" w:rsidP="00324150">
      <w:pPr>
        <w:widowControl w:val="0"/>
        <w:autoSpaceDE w:val="0"/>
        <w:autoSpaceDN w:val="0"/>
        <w:snapToGrid w:val="0"/>
        <w:spacing w:before="3" w:after="0" w:line="240" w:lineRule="auto"/>
        <w:contextualSpacing/>
        <w:rPr>
          <w:rFonts w:ascii="Times New Roman" w:eastAsia="Times New Roman" w:hAnsi="Times New Roman" w:cs="Times New Roman"/>
          <w:b/>
          <w:kern w:val="0"/>
          <w:sz w:val="24"/>
          <w:szCs w:val="24"/>
          <w14:ligatures w14:val="none"/>
        </w:rPr>
      </w:pPr>
    </w:p>
    <w:p w14:paraId="68449969" w14:textId="2D1B489A" w:rsidR="00324150" w:rsidRPr="00324150" w:rsidRDefault="00324150" w:rsidP="00295D4D">
      <w:pPr>
        <w:widowControl w:val="0"/>
        <w:numPr>
          <w:ilvl w:val="0"/>
          <w:numId w:val="11"/>
        </w:numPr>
        <w:tabs>
          <w:tab w:val="left" w:pos="1399"/>
        </w:tabs>
        <w:autoSpaceDE w:val="0"/>
        <w:autoSpaceDN w:val="0"/>
        <w:snapToGrid w:val="0"/>
        <w:spacing w:before="1" w:after="0" w:line="240" w:lineRule="auto"/>
        <w:ind w:right="58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Are there currently any family relationships that exist between the </w:t>
      </w:r>
      <w:r w:rsidR="00656ABB">
        <w:rPr>
          <w:rFonts w:ascii="Times New Roman" w:eastAsia="Times New Roman" w:hAnsi="Times New Roman" w:cs="Times New Roman"/>
          <w:kern w:val="0"/>
          <w:sz w:val="24"/>
          <w:szCs w:val="24"/>
          <w14:ligatures w14:val="none"/>
        </w:rPr>
        <w:t xml:space="preserve">Grantee’s </w:t>
      </w:r>
      <w:r w:rsidRPr="00324150">
        <w:rPr>
          <w:rFonts w:ascii="Times New Roman" w:eastAsia="Times New Roman" w:hAnsi="Times New Roman" w:cs="Times New Roman"/>
          <w:kern w:val="0"/>
          <w:sz w:val="24"/>
          <w:szCs w:val="24"/>
          <w14:ligatures w14:val="none"/>
        </w:rPr>
        <w:t>board of directors, the organization’s principal officers or employees?</w:t>
      </w:r>
      <w:r w:rsidRPr="00324150">
        <w:rPr>
          <w:rFonts w:ascii="Times New Roman" w:eastAsia="Times New Roman" w:hAnsi="Times New Roman" w:cs="Times New Roman"/>
          <w:spacing w:val="-1"/>
          <w:kern w:val="0"/>
          <w:sz w:val="24"/>
          <w:szCs w:val="24"/>
          <w14:ligatures w14:val="none"/>
        </w:rPr>
        <w:t xml:space="preserve"> </w:t>
      </w:r>
    </w:p>
    <w:p w14:paraId="2ABE4EA7" w14:textId="77777777" w:rsidR="00324150" w:rsidRPr="00324150" w:rsidRDefault="00324150" w:rsidP="00324150">
      <w:pPr>
        <w:widowControl w:val="0"/>
        <w:tabs>
          <w:tab w:val="left" w:pos="1399"/>
        </w:tabs>
        <w:autoSpaceDE w:val="0"/>
        <w:autoSpaceDN w:val="0"/>
        <w:snapToGrid w:val="0"/>
        <w:spacing w:before="1" w:after="0" w:line="240" w:lineRule="auto"/>
        <w:ind w:left="1398" w:right="589"/>
        <w:contextualSpacing/>
        <w:jc w:val="both"/>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Yes/No:</w:t>
      </w:r>
    </w:p>
    <w:p w14:paraId="61DC19A8" w14:textId="77777777" w:rsidR="00324150" w:rsidRPr="00324150" w:rsidRDefault="00324150" w:rsidP="00324150">
      <w:pPr>
        <w:widowControl w:val="0"/>
        <w:autoSpaceDE w:val="0"/>
        <w:autoSpaceDN w:val="0"/>
        <w:snapToGrid w:val="0"/>
        <w:spacing w:before="10" w:after="0" w:line="240" w:lineRule="auto"/>
        <w:contextualSpacing/>
        <w:rPr>
          <w:rFonts w:ascii="Times New Roman" w:eastAsia="Times New Roman" w:hAnsi="Times New Roman" w:cs="Times New Roman"/>
          <w:kern w:val="0"/>
          <w:sz w:val="24"/>
          <w:szCs w:val="24"/>
          <w14:ligatures w14:val="none"/>
        </w:rPr>
      </w:pPr>
    </w:p>
    <w:p w14:paraId="53D13CB0" w14:textId="77777777" w:rsidR="00324150" w:rsidRPr="00324150" w:rsidRDefault="00324150" w:rsidP="00324150">
      <w:pPr>
        <w:widowControl w:val="0"/>
        <w:autoSpaceDE w:val="0"/>
        <w:autoSpaceDN w:val="0"/>
        <w:snapToGrid w:val="0"/>
        <w:spacing w:after="0" w:line="240" w:lineRule="auto"/>
        <w:ind w:left="2121"/>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If yes, describe all family relationships that exist:</w:t>
      </w:r>
    </w:p>
    <w:p w14:paraId="1D12130B" w14:textId="77777777" w:rsidR="00324150" w:rsidRPr="00324150" w:rsidRDefault="00324150" w:rsidP="00324150">
      <w:pPr>
        <w:widowControl w:val="0"/>
        <w:autoSpaceDE w:val="0"/>
        <w:autoSpaceDN w:val="0"/>
        <w:snapToGrid w:val="0"/>
        <w:spacing w:before="4" w:after="0" w:line="240" w:lineRule="auto"/>
        <w:contextualSpacing/>
        <w:rPr>
          <w:rFonts w:ascii="Times New Roman" w:eastAsia="Times New Roman" w:hAnsi="Times New Roman" w:cs="Times New Roman"/>
          <w:kern w:val="0"/>
          <w:sz w:val="24"/>
          <w:szCs w:val="24"/>
          <w14:ligatures w14:val="none"/>
        </w:rPr>
      </w:pPr>
    </w:p>
    <w:p w14:paraId="59713E13" w14:textId="77777777" w:rsidR="00324150" w:rsidRPr="00324150" w:rsidRDefault="00324150" w:rsidP="00295D4D">
      <w:pPr>
        <w:widowControl w:val="0"/>
        <w:numPr>
          <w:ilvl w:val="0"/>
          <w:numId w:val="11"/>
        </w:numPr>
        <w:tabs>
          <w:tab w:val="left" w:pos="1399"/>
        </w:tabs>
        <w:autoSpaceDE w:val="0"/>
        <w:autoSpaceDN w:val="0"/>
        <w:snapToGrid w:val="0"/>
        <w:spacing w:after="0" w:line="240" w:lineRule="auto"/>
        <w:ind w:right="58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Are you aware of any interests, direct or indirect, that exist with the current board of directors, the current organization’s principal officers or employees in the following</w:t>
      </w:r>
      <w:r w:rsidRPr="00324150">
        <w:rPr>
          <w:rFonts w:ascii="Times New Roman" w:eastAsia="Times New Roman" w:hAnsi="Times New Roman" w:cs="Times New Roman"/>
          <w:spacing w:val="-39"/>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area?</w:t>
      </w:r>
    </w:p>
    <w:p w14:paraId="686737C4" w14:textId="77777777" w:rsidR="00324150" w:rsidRPr="00324150" w:rsidRDefault="00324150" w:rsidP="00324150">
      <w:pPr>
        <w:widowControl w:val="0"/>
        <w:tabs>
          <w:tab w:val="left" w:pos="1399"/>
        </w:tabs>
        <w:autoSpaceDE w:val="0"/>
        <w:autoSpaceDN w:val="0"/>
        <w:snapToGrid w:val="0"/>
        <w:spacing w:after="0" w:line="240" w:lineRule="auto"/>
        <w:ind w:left="1398" w:right="580"/>
        <w:contextualSpacing/>
        <w:jc w:val="both"/>
        <w:rPr>
          <w:rFonts w:ascii="Times New Roman" w:eastAsia="Times New Roman" w:hAnsi="Times New Roman" w:cs="Times New Roman"/>
          <w:kern w:val="0"/>
          <w:sz w:val="24"/>
          <w:szCs w:val="24"/>
          <w14:ligatures w14:val="none"/>
        </w:rPr>
      </w:pPr>
    </w:p>
    <w:p w14:paraId="5AD34460" w14:textId="77777777" w:rsidR="00324150" w:rsidRPr="00324150" w:rsidRDefault="00324150" w:rsidP="00324150">
      <w:pPr>
        <w:widowControl w:val="0"/>
        <w:numPr>
          <w:ilvl w:val="1"/>
          <w:numId w:val="11"/>
        </w:numPr>
        <w:tabs>
          <w:tab w:val="left" w:pos="2119"/>
        </w:tabs>
        <w:autoSpaceDE w:val="0"/>
        <w:autoSpaceDN w:val="0"/>
        <w:snapToGrid w:val="0"/>
        <w:spacing w:after="0" w:line="240" w:lineRule="auto"/>
        <w:contextualSpacing/>
        <w:jc w:val="both"/>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Sale, purchase, exchange, or leasing of property?</w:t>
      </w:r>
      <w:r w:rsidRPr="00324150">
        <w:rPr>
          <w:rFonts w:ascii="Times New Roman" w:eastAsia="Times New Roman" w:hAnsi="Times New Roman" w:cs="Times New Roman"/>
          <w:spacing w:val="-15"/>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75F2FF79" w14:textId="77777777" w:rsidR="00324150" w:rsidRPr="00324150" w:rsidRDefault="00324150" w:rsidP="00324150">
      <w:pPr>
        <w:widowControl w:val="0"/>
        <w:numPr>
          <w:ilvl w:val="1"/>
          <w:numId w:val="11"/>
        </w:numPr>
        <w:tabs>
          <w:tab w:val="left" w:pos="2119"/>
        </w:tabs>
        <w:autoSpaceDE w:val="0"/>
        <w:autoSpaceDN w:val="0"/>
        <w:snapToGrid w:val="0"/>
        <w:spacing w:before="23" w:after="0" w:line="240" w:lineRule="auto"/>
        <w:contextualSpacing/>
        <w:jc w:val="both"/>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Receiving or furnishing of goods, services, or facilities?</w:t>
      </w:r>
      <w:r w:rsidRPr="00324150">
        <w:rPr>
          <w:rFonts w:ascii="Times New Roman" w:eastAsia="Times New Roman" w:hAnsi="Times New Roman" w:cs="Times New Roman"/>
          <w:spacing w:val="-26"/>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063FB4AE" w14:textId="4614D34F" w:rsidR="00324150" w:rsidRPr="00324150" w:rsidRDefault="00324150" w:rsidP="00324150">
      <w:pPr>
        <w:widowControl w:val="0"/>
        <w:numPr>
          <w:ilvl w:val="1"/>
          <w:numId w:val="11"/>
        </w:numPr>
        <w:tabs>
          <w:tab w:val="left" w:pos="2119"/>
        </w:tabs>
        <w:autoSpaceDE w:val="0"/>
        <w:autoSpaceDN w:val="0"/>
        <w:snapToGrid w:val="0"/>
        <w:spacing w:before="26" w:after="0" w:line="240" w:lineRule="auto"/>
        <w:ind w:right="953" w:hanging="361"/>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Transfer or receipt of compensation, fringe benefits, or income</w:t>
      </w:r>
      <w:r w:rsidRPr="00324150">
        <w:rPr>
          <w:rFonts w:ascii="Times New Roman" w:eastAsia="Times New Roman" w:hAnsi="Times New Roman" w:cs="Times New Roman"/>
          <w:spacing w:val="-12"/>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 xml:space="preserve">or </w:t>
      </w:r>
      <w:r w:rsidR="00656ABB" w:rsidRPr="00324150">
        <w:rPr>
          <w:rFonts w:ascii="Times New Roman" w:eastAsia="Times New Roman" w:hAnsi="Times New Roman" w:cs="Times New Roman"/>
          <w:kern w:val="0"/>
          <w:sz w:val="24"/>
          <w:szCs w:val="24"/>
          <w14:ligatures w14:val="none"/>
        </w:rPr>
        <w:t>assets</w:t>
      </w:r>
      <w:r w:rsidR="00656ABB">
        <w:rPr>
          <w:rFonts w:ascii="Times New Roman" w:eastAsia="Times New Roman" w:hAnsi="Times New Roman" w:cs="Times New Roman"/>
          <w:kern w:val="0"/>
          <w:sz w:val="24"/>
          <w:szCs w:val="24"/>
          <w14:ligatures w14:val="none"/>
        </w:rPr>
        <w:t>?</w:t>
      </w:r>
      <w:r w:rsidRPr="00324150">
        <w:rPr>
          <w:rFonts w:ascii="Times New Roman" w:eastAsia="Times New Roman" w:hAnsi="Times New Roman" w:cs="Times New Roman"/>
          <w:spacing w:val="1"/>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55032418" w14:textId="77777777" w:rsidR="00324150" w:rsidRPr="00324150" w:rsidRDefault="00324150" w:rsidP="00324150">
      <w:pPr>
        <w:widowControl w:val="0"/>
        <w:numPr>
          <w:ilvl w:val="1"/>
          <w:numId w:val="11"/>
        </w:numPr>
        <w:tabs>
          <w:tab w:val="left" w:pos="2119"/>
        </w:tabs>
        <w:autoSpaceDE w:val="0"/>
        <w:autoSpaceDN w:val="0"/>
        <w:snapToGrid w:val="0"/>
        <w:spacing w:after="0" w:line="240" w:lineRule="auto"/>
        <w:ind w:right="1131" w:hanging="361"/>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Maintenance of bank balances as compensating balances for the benefit of another?</w:t>
      </w:r>
      <w:r w:rsidRPr="00324150">
        <w:rPr>
          <w:rFonts w:ascii="Times New Roman" w:eastAsia="Times New Roman" w:hAnsi="Times New Roman" w:cs="Times New Roman"/>
          <w:spacing w:val="-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748C7EFD" w14:textId="77777777" w:rsidR="00324150" w:rsidRPr="00324150" w:rsidRDefault="00324150" w:rsidP="00324150">
      <w:pPr>
        <w:widowControl w:val="0"/>
        <w:autoSpaceDE w:val="0"/>
        <w:autoSpaceDN w:val="0"/>
        <w:snapToGrid w:val="0"/>
        <w:spacing w:before="6" w:after="0" w:line="240" w:lineRule="auto"/>
        <w:contextualSpacing/>
        <w:rPr>
          <w:rFonts w:ascii="Times New Roman" w:eastAsia="Times New Roman" w:hAnsi="Times New Roman" w:cs="Times New Roman"/>
          <w:kern w:val="0"/>
          <w:sz w:val="24"/>
          <w:szCs w:val="24"/>
          <w14:ligatures w14:val="none"/>
        </w:rPr>
      </w:pPr>
    </w:p>
    <w:p w14:paraId="4CF09AAF" w14:textId="77777777" w:rsidR="00324150" w:rsidRPr="00324150" w:rsidRDefault="00324150" w:rsidP="00324150">
      <w:pPr>
        <w:widowControl w:val="0"/>
        <w:autoSpaceDE w:val="0"/>
        <w:autoSpaceDN w:val="0"/>
        <w:snapToGrid w:val="0"/>
        <w:spacing w:after="0" w:line="240" w:lineRule="auto"/>
        <w:ind w:left="1758" w:right="66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If yes to any of the above, describe all interests that you are aware of currently:</w:t>
      </w:r>
    </w:p>
    <w:p w14:paraId="456AFF45" w14:textId="77777777" w:rsidR="00324150" w:rsidRPr="00324150" w:rsidRDefault="00324150" w:rsidP="00324150">
      <w:pPr>
        <w:widowControl w:val="0"/>
        <w:autoSpaceDE w:val="0"/>
        <w:autoSpaceDN w:val="0"/>
        <w:snapToGrid w:val="0"/>
        <w:spacing w:before="1" w:after="0" w:line="240" w:lineRule="auto"/>
        <w:contextualSpacing/>
        <w:rPr>
          <w:rFonts w:ascii="Times New Roman" w:eastAsia="Times New Roman" w:hAnsi="Times New Roman" w:cs="Times New Roman"/>
          <w:kern w:val="0"/>
          <w:sz w:val="24"/>
          <w:szCs w:val="24"/>
          <w14:ligatures w14:val="none"/>
        </w:rPr>
      </w:pPr>
    </w:p>
    <w:p w14:paraId="20B461D0" w14:textId="77777777" w:rsidR="00324150" w:rsidRPr="00324150" w:rsidRDefault="00324150" w:rsidP="00324150">
      <w:pPr>
        <w:widowControl w:val="0"/>
        <w:numPr>
          <w:ilvl w:val="0"/>
          <w:numId w:val="11"/>
        </w:numPr>
        <w:tabs>
          <w:tab w:val="left" w:pos="1399"/>
        </w:tabs>
        <w:autoSpaceDE w:val="0"/>
        <w:autoSpaceDN w:val="0"/>
        <w:snapToGrid w:val="0"/>
        <w:spacing w:after="0" w:line="240" w:lineRule="auto"/>
        <w:ind w:right="81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Is the organization currently indebted to any current board of directors, current principal officers, or current employees?</w:t>
      </w:r>
      <w:r w:rsidRPr="00324150">
        <w:rPr>
          <w:rFonts w:ascii="Times New Roman" w:eastAsia="Times New Roman" w:hAnsi="Times New Roman" w:cs="Times New Roman"/>
          <w:spacing w:val="-1"/>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431922EF" w14:textId="77777777" w:rsidR="00324150" w:rsidRPr="00324150" w:rsidRDefault="00324150" w:rsidP="00324150">
      <w:pPr>
        <w:widowControl w:val="0"/>
        <w:autoSpaceDE w:val="0"/>
        <w:autoSpaceDN w:val="0"/>
        <w:snapToGrid w:val="0"/>
        <w:spacing w:before="10" w:after="0" w:line="240" w:lineRule="auto"/>
        <w:contextualSpacing/>
        <w:rPr>
          <w:rFonts w:ascii="Times New Roman" w:eastAsia="Times New Roman" w:hAnsi="Times New Roman" w:cs="Times New Roman"/>
          <w:kern w:val="0"/>
          <w:sz w:val="24"/>
          <w:szCs w:val="24"/>
          <w14:ligatures w14:val="none"/>
        </w:rPr>
      </w:pPr>
    </w:p>
    <w:p w14:paraId="365DF168" w14:textId="77777777" w:rsidR="00324150" w:rsidRPr="00324150" w:rsidRDefault="00324150" w:rsidP="00324150">
      <w:pPr>
        <w:widowControl w:val="0"/>
        <w:autoSpaceDE w:val="0"/>
        <w:autoSpaceDN w:val="0"/>
        <w:snapToGrid w:val="0"/>
        <w:spacing w:before="1" w:after="0" w:line="240" w:lineRule="auto"/>
        <w:ind w:left="1760"/>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If yes, describe the nature of the debt:</w:t>
      </w:r>
    </w:p>
    <w:p w14:paraId="4D0300AA" w14:textId="77777777" w:rsidR="00324150" w:rsidRPr="00324150" w:rsidRDefault="00324150" w:rsidP="00324150">
      <w:pPr>
        <w:widowControl w:val="0"/>
        <w:autoSpaceDE w:val="0"/>
        <w:autoSpaceDN w:val="0"/>
        <w:snapToGrid w:val="0"/>
        <w:spacing w:before="7" w:after="0" w:line="240" w:lineRule="auto"/>
        <w:contextualSpacing/>
        <w:rPr>
          <w:rFonts w:ascii="Times New Roman" w:eastAsia="Times New Roman" w:hAnsi="Times New Roman" w:cs="Times New Roman"/>
          <w:kern w:val="0"/>
          <w:sz w:val="24"/>
          <w:szCs w:val="24"/>
          <w14:ligatures w14:val="none"/>
        </w:rPr>
      </w:pPr>
    </w:p>
    <w:p w14:paraId="073D6A74" w14:textId="77777777" w:rsidR="00324150" w:rsidRPr="00324150" w:rsidRDefault="00324150" w:rsidP="00324150">
      <w:pPr>
        <w:widowControl w:val="0"/>
        <w:numPr>
          <w:ilvl w:val="0"/>
          <w:numId w:val="11"/>
        </w:numPr>
        <w:tabs>
          <w:tab w:val="left" w:pos="1401"/>
        </w:tabs>
        <w:autoSpaceDE w:val="0"/>
        <w:autoSpaceDN w:val="0"/>
        <w:snapToGrid w:val="0"/>
        <w:spacing w:after="0" w:line="240" w:lineRule="auto"/>
        <w:ind w:left="1400" w:right="1174"/>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Have any current board of directors, current organization principal</w:t>
      </w:r>
      <w:r w:rsidRPr="00324150">
        <w:rPr>
          <w:rFonts w:ascii="Times New Roman" w:eastAsia="Times New Roman" w:hAnsi="Times New Roman" w:cs="Times New Roman"/>
          <w:spacing w:val="-1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officers or employees misappropriated assets or committed other forms of fraud against the organization?</w:t>
      </w:r>
      <w:r w:rsidRPr="00324150">
        <w:rPr>
          <w:rFonts w:ascii="Times New Roman" w:eastAsia="Times New Roman" w:hAnsi="Times New Roman" w:cs="Times New Roman"/>
          <w:spacing w:val="1"/>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Yes/No.</w:t>
      </w:r>
    </w:p>
    <w:p w14:paraId="5A299ECF" w14:textId="77777777" w:rsidR="00324150" w:rsidRPr="00324150" w:rsidRDefault="00324150" w:rsidP="00324150">
      <w:pPr>
        <w:widowControl w:val="0"/>
        <w:tabs>
          <w:tab w:val="left" w:pos="1401"/>
        </w:tabs>
        <w:autoSpaceDE w:val="0"/>
        <w:autoSpaceDN w:val="0"/>
        <w:snapToGrid w:val="0"/>
        <w:spacing w:after="0" w:line="240" w:lineRule="auto"/>
        <w:ind w:left="1400" w:right="1174"/>
        <w:contextualSpacing/>
        <w:rPr>
          <w:rFonts w:ascii="Times New Roman" w:eastAsia="Times New Roman" w:hAnsi="Times New Roman" w:cs="Times New Roman"/>
          <w:kern w:val="0"/>
          <w:sz w:val="24"/>
          <w:szCs w:val="24"/>
          <w14:ligatures w14:val="none"/>
        </w:rPr>
      </w:pPr>
    </w:p>
    <w:p w14:paraId="09BE4DA9" w14:textId="77777777" w:rsidR="00324150" w:rsidRPr="00324150" w:rsidRDefault="00324150" w:rsidP="00324150">
      <w:pPr>
        <w:widowControl w:val="0"/>
        <w:autoSpaceDE w:val="0"/>
        <w:autoSpaceDN w:val="0"/>
        <w:snapToGrid w:val="0"/>
        <w:spacing w:before="88" w:after="0" w:line="240" w:lineRule="auto"/>
        <w:ind w:left="13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    If yes, describe the nature of the misappropriation:</w:t>
      </w:r>
    </w:p>
    <w:p w14:paraId="64B5F36E" w14:textId="77777777" w:rsidR="00324150" w:rsidRPr="00324150" w:rsidRDefault="00324150" w:rsidP="00324150">
      <w:pPr>
        <w:widowControl w:val="0"/>
        <w:autoSpaceDE w:val="0"/>
        <w:autoSpaceDN w:val="0"/>
        <w:snapToGrid w:val="0"/>
        <w:spacing w:before="5" w:after="0" w:line="240" w:lineRule="auto"/>
        <w:ind w:left="1398"/>
        <w:contextualSpacing/>
        <w:rPr>
          <w:rFonts w:ascii="Times New Roman" w:eastAsia="Times New Roman" w:hAnsi="Times New Roman" w:cs="Times New Roman"/>
          <w:kern w:val="0"/>
          <w:sz w:val="24"/>
          <w:szCs w:val="24"/>
          <w14:ligatures w14:val="none"/>
        </w:rPr>
      </w:pPr>
    </w:p>
    <w:p w14:paraId="3348B527" w14:textId="77777777" w:rsidR="00324150" w:rsidRPr="00324150" w:rsidRDefault="00324150" w:rsidP="00324150">
      <w:pPr>
        <w:widowControl w:val="0"/>
        <w:numPr>
          <w:ilvl w:val="0"/>
          <w:numId w:val="11"/>
        </w:numPr>
        <w:autoSpaceDE w:val="0"/>
        <w:autoSpaceDN w:val="0"/>
        <w:snapToGrid w:val="0"/>
        <w:spacing w:before="1" w:after="0" w:line="240" w:lineRule="auto"/>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By signing this form, I hereby certify that the information contained in this questionnaire is true and accurate to the best of my knowledge and belief. I acknowledge my obligation to notify the Florida Veterans Foundation for this contract of any changes to the information provided.</w:t>
      </w:r>
    </w:p>
    <w:p w14:paraId="075A6C1E" w14:textId="77777777" w:rsidR="00324150" w:rsidRPr="00324150" w:rsidRDefault="00324150" w:rsidP="00324150">
      <w:pPr>
        <w:widowControl w:val="0"/>
        <w:autoSpaceDE w:val="0"/>
        <w:autoSpaceDN w:val="0"/>
        <w:snapToGrid w:val="0"/>
        <w:spacing w:before="1" w:after="0" w:line="240" w:lineRule="auto"/>
        <w:ind w:left="13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Signature:</w:t>
      </w:r>
    </w:p>
    <w:p w14:paraId="32F2714C" w14:textId="77777777" w:rsidR="00324150" w:rsidRPr="00324150" w:rsidRDefault="00324150" w:rsidP="00324150">
      <w:pPr>
        <w:widowControl w:val="0"/>
        <w:autoSpaceDE w:val="0"/>
        <w:autoSpaceDN w:val="0"/>
        <w:snapToGrid w:val="0"/>
        <w:spacing w:before="9" w:after="0" w:line="240" w:lineRule="auto"/>
        <w:ind w:left="13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Date: </w:t>
      </w:r>
    </w:p>
    <w:p w14:paraId="19F14581" w14:textId="77777777" w:rsidR="00324150" w:rsidRPr="00324150" w:rsidRDefault="00324150" w:rsidP="00324150">
      <w:pPr>
        <w:widowControl w:val="0"/>
        <w:autoSpaceDE w:val="0"/>
        <w:autoSpaceDN w:val="0"/>
        <w:snapToGrid w:val="0"/>
        <w:spacing w:before="9" w:after="0" w:line="240" w:lineRule="auto"/>
        <w:ind w:left="13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Name:</w:t>
      </w:r>
    </w:p>
    <w:p w14:paraId="580437FC" w14:textId="77777777" w:rsidR="00324150" w:rsidRPr="00324150" w:rsidRDefault="00324150" w:rsidP="00324150">
      <w:pPr>
        <w:widowControl w:val="0"/>
        <w:autoSpaceDE w:val="0"/>
        <w:autoSpaceDN w:val="0"/>
        <w:snapToGrid w:val="0"/>
        <w:spacing w:before="9" w:after="0" w:line="240" w:lineRule="auto"/>
        <w:ind w:left="1398"/>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Title:</w:t>
      </w:r>
    </w:p>
    <w:p w14:paraId="34E49B62" w14:textId="77777777" w:rsidR="00324150" w:rsidRPr="00324150" w:rsidRDefault="00324150" w:rsidP="00324150">
      <w:pPr>
        <w:widowControl w:val="0"/>
        <w:autoSpaceDE w:val="0"/>
        <w:autoSpaceDN w:val="0"/>
        <w:snapToGrid w:val="0"/>
        <w:spacing w:after="0" w:line="240" w:lineRule="auto"/>
        <w:ind w:left="1398"/>
        <w:contextualSpacing/>
        <w:rPr>
          <w:rFonts w:ascii="Times New Roman" w:eastAsia="Times New Roman" w:hAnsi="Times New Roman" w:cs="Times New Roman"/>
          <w:kern w:val="0"/>
          <w:sz w:val="24"/>
          <w:szCs w:val="24"/>
          <w14:ligatures w14:val="none"/>
        </w:rPr>
      </w:pPr>
    </w:p>
    <w:p w14:paraId="4129DA77" w14:textId="77777777" w:rsidR="00324150" w:rsidRPr="00324150" w:rsidRDefault="00324150" w:rsidP="00324150">
      <w:pPr>
        <w:widowControl w:val="0"/>
        <w:tabs>
          <w:tab w:val="left" w:pos="1401"/>
        </w:tabs>
        <w:autoSpaceDE w:val="0"/>
        <w:autoSpaceDN w:val="0"/>
        <w:snapToGrid w:val="0"/>
        <w:spacing w:after="0" w:line="240" w:lineRule="auto"/>
        <w:ind w:right="1174"/>
        <w:contextualSpacing/>
        <w:rPr>
          <w:rFonts w:ascii="Times New Roman" w:eastAsia="Times New Roman" w:hAnsi="Times New Roman" w:cs="Times New Roman"/>
          <w:kern w:val="0"/>
          <w:sz w:val="24"/>
          <w:szCs w:val="24"/>
          <w14:ligatures w14:val="none"/>
        </w:rPr>
        <w:sectPr w:rsidR="00324150" w:rsidRPr="00324150" w:rsidSect="00324150">
          <w:pgSz w:w="12240" w:h="15840"/>
          <w:pgMar w:top="1380" w:right="1060" w:bottom="280" w:left="760" w:header="720" w:footer="720" w:gutter="0"/>
          <w:cols w:space="720"/>
        </w:sectPr>
      </w:pPr>
    </w:p>
    <w:p w14:paraId="7DAED53A" w14:textId="77777777" w:rsidR="00324150" w:rsidRPr="00324150" w:rsidRDefault="00324150" w:rsidP="00324150">
      <w:pPr>
        <w:widowControl w:val="0"/>
        <w:autoSpaceDE w:val="0"/>
        <w:autoSpaceDN w:val="0"/>
        <w:snapToGrid w:val="0"/>
        <w:spacing w:before="60" w:after="0" w:line="240" w:lineRule="auto"/>
        <w:ind w:left="720"/>
        <w:contextualSpacing/>
        <w:outlineLvl w:val="0"/>
        <w:rPr>
          <w:rFonts w:ascii="Times New Roman" w:eastAsia="Times New Roman" w:hAnsi="Times New Roman" w:cs="Times New Roman"/>
          <w:b/>
          <w:bCs/>
          <w:kern w:val="0"/>
          <w:sz w:val="24"/>
          <w:szCs w:val="24"/>
          <w14:ligatures w14:val="none"/>
        </w:rPr>
      </w:pPr>
      <w:r w:rsidRPr="00324150">
        <w:rPr>
          <w:rFonts w:ascii="Times New Roman" w:eastAsia="Times New Roman" w:hAnsi="Times New Roman" w:cs="Times New Roman"/>
          <w:b/>
          <w:bCs/>
          <w:kern w:val="0"/>
          <w:sz w:val="24"/>
          <w:szCs w:val="24"/>
          <w14:ligatures w14:val="none"/>
        </w:rPr>
        <w:lastRenderedPageBreak/>
        <w:t>ADDITIONAL REQUIREMENTS</w:t>
      </w:r>
    </w:p>
    <w:p w14:paraId="373715A5" w14:textId="77777777" w:rsidR="00324150" w:rsidRPr="00324150" w:rsidRDefault="00324150" w:rsidP="00324150">
      <w:pPr>
        <w:widowControl w:val="0"/>
        <w:autoSpaceDE w:val="0"/>
        <w:autoSpaceDN w:val="0"/>
        <w:snapToGrid w:val="0"/>
        <w:spacing w:before="2" w:after="0" w:line="240" w:lineRule="auto"/>
        <w:ind w:left="1398"/>
        <w:contextualSpacing/>
        <w:rPr>
          <w:rFonts w:ascii="Times New Roman" w:eastAsia="Times New Roman" w:hAnsi="Times New Roman" w:cs="Times New Roman"/>
          <w:b/>
          <w:kern w:val="0"/>
          <w:sz w:val="24"/>
          <w:szCs w:val="24"/>
          <w14:ligatures w14:val="none"/>
        </w:rPr>
      </w:pPr>
    </w:p>
    <w:p w14:paraId="57463348" w14:textId="0ED1BC05" w:rsidR="00324150" w:rsidRPr="00324150" w:rsidRDefault="00324150" w:rsidP="00324150">
      <w:pPr>
        <w:widowControl w:val="0"/>
        <w:autoSpaceDE w:val="0"/>
        <w:autoSpaceDN w:val="0"/>
        <w:snapToGrid w:val="0"/>
        <w:spacing w:after="0" w:line="240" w:lineRule="auto"/>
        <w:ind w:left="1398" w:right="484"/>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In addition to the completed application, as well as any attachments (if necessary), please provide a copy of your most recent Annual Report</w:t>
      </w:r>
      <w:r w:rsidR="00BA02C1">
        <w:rPr>
          <w:rFonts w:ascii="Times New Roman" w:eastAsia="Times New Roman" w:hAnsi="Times New Roman" w:cs="Times New Roman"/>
          <w:kern w:val="0"/>
          <w:sz w:val="24"/>
          <w:szCs w:val="24"/>
          <w14:ligatures w14:val="none"/>
        </w:rPr>
        <w:t>, most recent 990, most recent audited financial statements and a list of current board members.</w:t>
      </w:r>
    </w:p>
    <w:p w14:paraId="3B2A30EA" w14:textId="77777777" w:rsidR="00324150" w:rsidRPr="00324150" w:rsidRDefault="00324150" w:rsidP="00324150">
      <w:pPr>
        <w:widowControl w:val="0"/>
        <w:autoSpaceDE w:val="0"/>
        <w:autoSpaceDN w:val="0"/>
        <w:snapToGrid w:val="0"/>
        <w:spacing w:before="7" w:after="0" w:line="240" w:lineRule="auto"/>
        <w:ind w:left="1037"/>
        <w:contextualSpacing/>
        <w:rPr>
          <w:rFonts w:ascii="Times New Roman" w:eastAsia="Times New Roman" w:hAnsi="Times New Roman" w:cs="Times New Roman"/>
          <w:kern w:val="0"/>
          <w:sz w:val="24"/>
          <w:szCs w:val="24"/>
          <w14:ligatures w14:val="none"/>
        </w:rPr>
      </w:pPr>
    </w:p>
    <w:p w14:paraId="5CA36017" w14:textId="121A2805" w:rsidR="00324150" w:rsidRPr="00324150" w:rsidRDefault="00324150" w:rsidP="00324150">
      <w:pPr>
        <w:widowControl w:val="0"/>
        <w:autoSpaceDE w:val="0"/>
        <w:autoSpaceDN w:val="0"/>
        <w:snapToGrid w:val="0"/>
        <w:spacing w:after="0" w:line="240" w:lineRule="auto"/>
        <w:ind w:left="1398" w:right="399"/>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Following the first disbursement of funds, quarterly grant spending reports will be required. The initial report should be provided no later than thirty (30) days following the first disbursement and continue quarterly thereafter. </w:t>
      </w:r>
      <w:r w:rsidR="00295D4D">
        <w:rPr>
          <w:rFonts w:ascii="Times New Roman" w:eastAsia="Times New Roman" w:hAnsi="Times New Roman" w:cs="Times New Roman"/>
          <w:kern w:val="0"/>
          <w:sz w:val="24"/>
          <w:szCs w:val="24"/>
          <w14:ligatures w14:val="none"/>
        </w:rPr>
        <w:t>The</w:t>
      </w:r>
      <w:r w:rsidRPr="00324150">
        <w:rPr>
          <w:rFonts w:ascii="Times New Roman" w:eastAsia="Times New Roman" w:hAnsi="Times New Roman" w:cs="Times New Roman"/>
          <w:kern w:val="0"/>
          <w:sz w:val="24"/>
          <w:szCs w:val="24"/>
          <w14:ligatures w14:val="none"/>
        </w:rPr>
        <w:t xml:space="preserve"> document should summarize program</w:t>
      </w:r>
      <w:r w:rsidR="00B84C85">
        <w:rPr>
          <w:rFonts w:ascii="Times New Roman" w:eastAsia="Times New Roman" w:hAnsi="Times New Roman" w:cs="Times New Roman"/>
          <w:kern w:val="0"/>
          <w:sz w:val="24"/>
          <w:szCs w:val="24"/>
          <w14:ligatures w14:val="none"/>
        </w:rPr>
        <w:t>s</w:t>
      </w:r>
      <w:r w:rsidRPr="00324150">
        <w:rPr>
          <w:rFonts w:ascii="Times New Roman" w:eastAsia="Times New Roman" w:hAnsi="Times New Roman" w:cs="Times New Roman"/>
          <w:kern w:val="0"/>
          <w:sz w:val="24"/>
          <w:szCs w:val="24"/>
          <w14:ligatures w14:val="none"/>
        </w:rPr>
        <w:t>, service, or project activities and detail how funds were appropriated for each quarter. A sample is provided; however, you may adjust as appropriate and applicable.</w:t>
      </w:r>
    </w:p>
    <w:p w14:paraId="02AA3F75" w14:textId="77777777" w:rsidR="00324150" w:rsidRPr="00324150" w:rsidRDefault="00324150" w:rsidP="00324150">
      <w:pPr>
        <w:widowControl w:val="0"/>
        <w:autoSpaceDE w:val="0"/>
        <w:autoSpaceDN w:val="0"/>
        <w:snapToGrid w:val="0"/>
        <w:spacing w:before="9" w:after="0" w:line="240" w:lineRule="auto"/>
        <w:ind w:left="1398"/>
        <w:contextualSpacing/>
        <w:rPr>
          <w:rFonts w:ascii="Times New Roman" w:eastAsia="Times New Roman" w:hAnsi="Times New Roman" w:cs="Times New Roman"/>
          <w:kern w:val="0"/>
          <w:sz w:val="24"/>
          <w:szCs w:val="24"/>
          <w14:ligatures w14:val="none"/>
        </w:rPr>
      </w:pPr>
    </w:p>
    <w:p w14:paraId="58510A99" w14:textId="3D1EECA8" w:rsidR="00324150" w:rsidRPr="00324150" w:rsidRDefault="00324150" w:rsidP="00324150">
      <w:pPr>
        <w:widowControl w:val="0"/>
        <w:autoSpaceDE w:val="0"/>
        <w:autoSpaceDN w:val="0"/>
        <w:snapToGrid w:val="0"/>
        <w:spacing w:after="0" w:line="240" w:lineRule="auto"/>
        <w:ind w:left="1398" w:right="405"/>
        <w:contextualSpacing/>
        <w:rPr>
          <w:rFonts w:ascii="Times New Roman" w:eastAsia="Times New Roman" w:hAnsi="Times New Roman" w:cs="Times New Roman"/>
          <w:kern w:val="0"/>
          <w:sz w:val="24"/>
          <w:szCs w:val="24"/>
          <w14:ligatures w14:val="none"/>
        </w:rPr>
      </w:pPr>
      <w:r w:rsidRPr="00324150">
        <w:rPr>
          <w:rFonts w:ascii="Times New Roman" w:eastAsia="Times New Roman" w:hAnsi="Times New Roman" w:cs="Times New Roman"/>
          <w:kern w:val="0"/>
          <w:sz w:val="24"/>
          <w:szCs w:val="24"/>
          <w14:ligatures w14:val="none"/>
        </w:rPr>
        <w:t xml:space="preserve">Additionally, a final report should be provided no later than (30) days following the use of all granted funds. </w:t>
      </w:r>
      <w:r w:rsidR="00295D4D">
        <w:rPr>
          <w:rFonts w:ascii="Times New Roman" w:eastAsia="Times New Roman" w:hAnsi="Times New Roman" w:cs="Times New Roman"/>
          <w:kern w:val="0"/>
          <w:sz w:val="24"/>
          <w:szCs w:val="24"/>
          <w14:ligatures w14:val="none"/>
        </w:rPr>
        <w:t>The</w:t>
      </w:r>
      <w:r w:rsidRPr="00324150">
        <w:rPr>
          <w:rFonts w:ascii="Times New Roman" w:eastAsia="Times New Roman" w:hAnsi="Times New Roman" w:cs="Times New Roman"/>
          <w:kern w:val="0"/>
          <w:sz w:val="24"/>
          <w:szCs w:val="24"/>
          <w14:ligatures w14:val="none"/>
        </w:rPr>
        <w:t xml:space="preserve"> document should summarize all program</w:t>
      </w:r>
      <w:r w:rsidR="00B84C85">
        <w:rPr>
          <w:rFonts w:ascii="Times New Roman" w:eastAsia="Times New Roman" w:hAnsi="Times New Roman" w:cs="Times New Roman"/>
          <w:kern w:val="0"/>
          <w:sz w:val="24"/>
          <w:szCs w:val="24"/>
          <w14:ligatures w14:val="none"/>
        </w:rPr>
        <w:t>s</w:t>
      </w:r>
      <w:r w:rsidRPr="00324150">
        <w:rPr>
          <w:rFonts w:ascii="Times New Roman" w:eastAsia="Times New Roman" w:hAnsi="Times New Roman" w:cs="Times New Roman"/>
          <w:kern w:val="0"/>
          <w:sz w:val="24"/>
          <w:szCs w:val="24"/>
          <w14:ligatures w14:val="none"/>
        </w:rPr>
        <w:t>,</w:t>
      </w:r>
      <w:r w:rsidRPr="00324150">
        <w:rPr>
          <w:rFonts w:ascii="Times New Roman" w:eastAsia="Times New Roman" w:hAnsi="Times New Roman" w:cs="Times New Roman"/>
          <w:spacing w:val="-24"/>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service, or project activities and detail how all funds were appropriated. It may follow the same format as the quarterly</w:t>
      </w:r>
      <w:r w:rsidRPr="00324150">
        <w:rPr>
          <w:rFonts w:ascii="Times New Roman" w:eastAsia="Times New Roman" w:hAnsi="Times New Roman" w:cs="Times New Roman"/>
          <w:spacing w:val="-13"/>
          <w:kern w:val="0"/>
          <w:sz w:val="24"/>
          <w:szCs w:val="24"/>
          <w14:ligatures w14:val="none"/>
        </w:rPr>
        <w:t xml:space="preserve"> </w:t>
      </w:r>
      <w:r w:rsidRPr="00324150">
        <w:rPr>
          <w:rFonts w:ascii="Times New Roman" w:eastAsia="Times New Roman" w:hAnsi="Times New Roman" w:cs="Times New Roman"/>
          <w:kern w:val="0"/>
          <w:sz w:val="24"/>
          <w:szCs w:val="24"/>
          <w14:ligatures w14:val="none"/>
        </w:rPr>
        <w:t xml:space="preserve">reports. </w:t>
      </w:r>
    </w:p>
    <w:p w14:paraId="38107809" w14:textId="77777777" w:rsidR="00324150" w:rsidRPr="00324150" w:rsidRDefault="00324150" w:rsidP="00324150">
      <w:pPr>
        <w:widowControl w:val="0"/>
        <w:autoSpaceDE w:val="0"/>
        <w:autoSpaceDN w:val="0"/>
        <w:snapToGrid w:val="0"/>
        <w:spacing w:after="0" w:line="240" w:lineRule="auto"/>
        <w:ind w:left="1398" w:right="405"/>
        <w:contextualSpacing/>
        <w:rPr>
          <w:rFonts w:ascii="Times New Roman" w:eastAsia="Times New Roman" w:hAnsi="Times New Roman" w:cs="Times New Roman"/>
          <w:kern w:val="0"/>
          <w:sz w:val="24"/>
          <w:szCs w:val="24"/>
          <w14:ligatures w14:val="none"/>
        </w:rPr>
      </w:pPr>
    </w:p>
    <w:p w14:paraId="6AD9C3B0" w14:textId="77777777" w:rsidR="00324150" w:rsidRPr="00324150" w:rsidRDefault="00324150" w:rsidP="00324150">
      <w:pPr>
        <w:widowControl w:val="0"/>
        <w:autoSpaceDE w:val="0"/>
        <w:autoSpaceDN w:val="0"/>
        <w:snapToGrid w:val="0"/>
        <w:spacing w:after="0" w:line="240" w:lineRule="auto"/>
        <w:ind w:right="405"/>
        <w:contextualSpacing/>
        <w:rPr>
          <w:rFonts w:ascii="Times New Roman" w:eastAsia="Times New Roman" w:hAnsi="Times New Roman" w:cs="Times New Roman"/>
          <w:kern w:val="0"/>
          <w:sz w:val="24"/>
          <w:szCs w:val="24"/>
          <w14:ligatures w14:val="none"/>
        </w:rPr>
      </w:pPr>
    </w:p>
    <w:p w14:paraId="6582705F" w14:textId="77777777" w:rsidR="00324150" w:rsidRDefault="00324150" w:rsidP="00324150">
      <w:pPr>
        <w:pStyle w:val="ListParagraph"/>
        <w:autoSpaceDE w:val="0"/>
        <w:autoSpaceDN w:val="0"/>
        <w:adjustRightInd w:val="0"/>
        <w:spacing w:after="0" w:line="240" w:lineRule="auto"/>
        <w:rPr>
          <w:rFonts w:ascii="Times New Roman" w:hAnsi="Times New Roman" w:cs="Times New Roman"/>
          <w:kern w:val="0"/>
          <w:sz w:val="24"/>
          <w:szCs w:val="24"/>
        </w:rPr>
      </w:pPr>
    </w:p>
    <w:sectPr w:rsidR="0032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CCB"/>
    <w:multiLevelType w:val="hybridMultilevel"/>
    <w:tmpl w:val="CF4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31DA"/>
    <w:multiLevelType w:val="hybridMultilevel"/>
    <w:tmpl w:val="89E46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36C"/>
    <w:multiLevelType w:val="hybridMultilevel"/>
    <w:tmpl w:val="8280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0568E"/>
    <w:multiLevelType w:val="hybridMultilevel"/>
    <w:tmpl w:val="BB98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09A"/>
    <w:multiLevelType w:val="hybridMultilevel"/>
    <w:tmpl w:val="B2C8211E"/>
    <w:lvl w:ilvl="0" w:tplc="AE9631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72C12"/>
    <w:multiLevelType w:val="hybridMultilevel"/>
    <w:tmpl w:val="FFA290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D100E8"/>
    <w:multiLevelType w:val="hybridMultilevel"/>
    <w:tmpl w:val="F454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52A67"/>
    <w:multiLevelType w:val="hybridMultilevel"/>
    <w:tmpl w:val="D996F4C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61111D4"/>
    <w:multiLevelType w:val="hybridMultilevel"/>
    <w:tmpl w:val="1DC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D1CCA"/>
    <w:multiLevelType w:val="hybridMultilevel"/>
    <w:tmpl w:val="4B906240"/>
    <w:lvl w:ilvl="0" w:tplc="8E26ECEE">
      <w:start w:val="1"/>
      <w:numFmt w:val="decimal"/>
      <w:lvlText w:val="%1."/>
      <w:lvlJc w:val="left"/>
      <w:pPr>
        <w:ind w:left="1398" w:hanging="361"/>
      </w:pPr>
      <w:rPr>
        <w:rFonts w:ascii="Times New Roman" w:eastAsia="Times New Roman" w:hAnsi="Times New Roman" w:cs="Times New Roman" w:hint="default"/>
        <w:w w:val="99"/>
        <w:sz w:val="28"/>
        <w:szCs w:val="28"/>
      </w:rPr>
    </w:lvl>
    <w:lvl w:ilvl="1" w:tplc="0B9CCEF2">
      <w:start w:val="1"/>
      <w:numFmt w:val="lowerLetter"/>
      <w:lvlText w:val="%2."/>
      <w:lvlJc w:val="left"/>
      <w:pPr>
        <w:ind w:left="2118" w:hanging="361"/>
      </w:pPr>
      <w:rPr>
        <w:rFonts w:ascii="Times New Roman" w:eastAsia="Times New Roman" w:hAnsi="Times New Roman" w:cs="Times New Roman" w:hint="default"/>
        <w:spacing w:val="-1"/>
        <w:w w:val="99"/>
        <w:sz w:val="28"/>
        <w:szCs w:val="28"/>
      </w:rPr>
    </w:lvl>
    <w:lvl w:ilvl="2" w:tplc="BBBEDFC4">
      <w:numFmt w:val="bullet"/>
      <w:lvlText w:val="•"/>
      <w:lvlJc w:val="left"/>
      <w:pPr>
        <w:ind w:left="3042" w:hanging="361"/>
      </w:pPr>
      <w:rPr>
        <w:rFonts w:hint="default"/>
      </w:rPr>
    </w:lvl>
    <w:lvl w:ilvl="3" w:tplc="0C487E1A">
      <w:numFmt w:val="bullet"/>
      <w:lvlText w:val="•"/>
      <w:lvlJc w:val="left"/>
      <w:pPr>
        <w:ind w:left="3964" w:hanging="361"/>
      </w:pPr>
      <w:rPr>
        <w:rFonts w:hint="default"/>
      </w:rPr>
    </w:lvl>
    <w:lvl w:ilvl="4" w:tplc="47469684">
      <w:numFmt w:val="bullet"/>
      <w:lvlText w:val="•"/>
      <w:lvlJc w:val="left"/>
      <w:pPr>
        <w:ind w:left="4886" w:hanging="361"/>
      </w:pPr>
      <w:rPr>
        <w:rFonts w:hint="default"/>
      </w:rPr>
    </w:lvl>
    <w:lvl w:ilvl="5" w:tplc="F02413BC">
      <w:numFmt w:val="bullet"/>
      <w:lvlText w:val="•"/>
      <w:lvlJc w:val="left"/>
      <w:pPr>
        <w:ind w:left="5808" w:hanging="361"/>
      </w:pPr>
      <w:rPr>
        <w:rFonts w:hint="default"/>
      </w:rPr>
    </w:lvl>
    <w:lvl w:ilvl="6" w:tplc="8618EA74">
      <w:numFmt w:val="bullet"/>
      <w:lvlText w:val="•"/>
      <w:lvlJc w:val="left"/>
      <w:pPr>
        <w:ind w:left="6731" w:hanging="361"/>
      </w:pPr>
      <w:rPr>
        <w:rFonts w:hint="default"/>
      </w:rPr>
    </w:lvl>
    <w:lvl w:ilvl="7" w:tplc="2B26DA32">
      <w:numFmt w:val="bullet"/>
      <w:lvlText w:val="•"/>
      <w:lvlJc w:val="left"/>
      <w:pPr>
        <w:ind w:left="7653" w:hanging="361"/>
      </w:pPr>
      <w:rPr>
        <w:rFonts w:hint="default"/>
      </w:rPr>
    </w:lvl>
    <w:lvl w:ilvl="8" w:tplc="6ADAB366">
      <w:numFmt w:val="bullet"/>
      <w:lvlText w:val="•"/>
      <w:lvlJc w:val="left"/>
      <w:pPr>
        <w:ind w:left="8575" w:hanging="361"/>
      </w:pPr>
      <w:rPr>
        <w:rFonts w:hint="default"/>
      </w:rPr>
    </w:lvl>
  </w:abstractNum>
  <w:abstractNum w:abstractNumId="10" w15:restartNumberingAfterBreak="0">
    <w:nsid w:val="62814618"/>
    <w:multiLevelType w:val="hybridMultilevel"/>
    <w:tmpl w:val="886C23FA"/>
    <w:lvl w:ilvl="0" w:tplc="ABE28FB6">
      <w:start w:val="1"/>
      <w:numFmt w:val="decimal"/>
      <w:lvlText w:val="%1."/>
      <w:lvlJc w:val="left"/>
      <w:pPr>
        <w:ind w:left="1398" w:hanging="361"/>
      </w:pPr>
      <w:rPr>
        <w:rFonts w:ascii="Times New Roman" w:eastAsia="Times New Roman" w:hAnsi="Times New Roman" w:cs="Times New Roman" w:hint="default"/>
        <w:w w:val="99"/>
        <w:sz w:val="28"/>
        <w:szCs w:val="28"/>
      </w:rPr>
    </w:lvl>
    <w:lvl w:ilvl="1" w:tplc="E35AAF42">
      <w:start w:val="1"/>
      <w:numFmt w:val="lowerLetter"/>
      <w:lvlText w:val="%2."/>
      <w:lvlJc w:val="left"/>
      <w:pPr>
        <w:ind w:left="2118" w:hanging="362"/>
      </w:pPr>
      <w:rPr>
        <w:rFonts w:ascii="Times New Roman" w:eastAsia="Times New Roman" w:hAnsi="Times New Roman" w:cs="Times New Roman" w:hint="default"/>
        <w:spacing w:val="-1"/>
        <w:w w:val="99"/>
        <w:sz w:val="28"/>
        <w:szCs w:val="28"/>
      </w:rPr>
    </w:lvl>
    <w:lvl w:ilvl="2" w:tplc="25269138">
      <w:numFmt w:val="bullet"/>
      <w:lvlText w:val="•"/>
      <w:lvlJc w:val="left"/>
      <w:pPr>
        <w:ind w:left="3042" w:hanging="362"/>
      </w:pPr>
      <w:rPr>
        <w:rFonts w:hint="default"/>
      </w:rPr>
    </w:lvl>
    <w:lvl w:ilvl="3" w:tplc="9600008C">
      <w:numFmt w:val="bullet"/>
      <w:lvlText w:val="•"/>
      <w:lvlJc w:val="left"/>
      <w:pPr>
        <w:ind w:left="3964" w:hanging="362"/>
      </w:pPr>
      <w:rPr>
        <w:rFonts w:hint="default"/>
      </w:rPr>
    </w:lvl>
    <w:lvl w:ilvl="4" w:tplc="44ECA1F2">
      <w:numFmt w:val="bullet"/>
      <w:lvlText w:val="•"/>
      <w:lvlJc w:val="left"/>
      <w:pPr>
        <w:ind w:left="4886" w:hanging="362"/>
      </w:pPr>
      <w:rPr>
        <w:rFonts w:hint="default"/>
      </w:rPr>
    </w:lvl>
    <w:lvl w:ilvl="5" w:tplc="2A3EE9E0">
      <w:numFmt w:val="bullet"/>
      <w:lvlText w:val="•"/>
      <w:lvlJc w:val="left"/>
      <w:pPr>
        <w:ind w:left="5808" w:hanging="362"/>
      </w:pPr>
      <w:rPr>
        <w:rFonts w:hint="default"/>
      </w:rPr>
    </w:lvl>
    <w:lvl w:ilvl="6" w:tplc="C30C5744">
      <w:numFmt w:val="bullet"/>
      <w:lvlText w:val="•"/>
      <w:lvlJc w:val="left"/>
      <w:pPr>
        <w:ind w:left="6731" w:hanging="362"/>
      </w:pPr>
      <w:rPr>
        <w:rFonts w:hint="default"/>
      </w:rPr>
    </w:lvl>
    <w:lvl w:ilvl="7" w:tplc="2A627438">
      <w:numFmt w:val="bullet"/>
      <w:lvlText w:val="•"/>
      <w:lvlJc w:val="left"/>
      <w:pPr>
        <w:ind w:left="7653" w:hanging="362"/>
      </w:pPr>
      <w:rPr>
        <w:rFonts w:hint="default"/>
      </w:rPr>
    </w:lvl>
    <w:lvl w:ilvl="8" w:tplc="F3E67BD8">
      <w:numFmt w:val="bullet"/>
      <w:lvlText w:val="•"/>
      <w:lvlJc w:val="left"/>
      <w:pPr>
        <w:ind w:left="8575" w:hanging="362"/>
      </w:pPr>
      <w:rPr>
        <w:rFonts w:hint="default"/>
      </w:rPr>
    </w:lvl>
  </w:abstractNum>
  <w:abstractNum w:abstractNumId="11" w15:restartNumberingAfterBreak="0">
    <w:nsid w:val="7BCD3A3E"/>
    <w:multiLevelType w:val="hybridMultilevel"/>
    <w:tmpl w:val="F604AE8A"/>
    <w:lvl w:ilvl="0" w:tplc="532A0778">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2"/>
  </w:num>
  <w:num w:numId="3">
    <w:abstractNumId w:val="6"/>
  </w:num>
  <w:num w:numId="4">
    <w:abstractNumId w:val="4"/>
  </w:num>
  <w:num w:numId="5">
    <w:abstractNumId w:val="7"/>
  </w:num>
  <w:num w:numId="6">
    <w:abstractNumId w:val="8"/>
  </w:num>
  <w:num w:numId="7">
    <w:abstractNumId w:val="3"/>
  </w:num>
  <w:num w:numId="8">
    <w:abstractNumId w:val="1"/>
  </w:num>
  <w:num w:numId="9">
    <w:abstractNumId w:val="5"/>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00"/>
    <w:rsid w:val="00032F19"/>
    <w:rsid w:val="00042914"/>
    <w:rsid w:val="00082DC9"/>
    <w:rsid w:val="00085FEC"/>
    <w:rsid w:val="00095EF6"/>
    <w:rsid w:val="000B068A"/>
    <w:rsid w:val="00100A24"/>
    <w:rsid w:val="00120556"/>
    <w:rsid w:val="00122C50"/>
    <w:rsid w:val="00124926"/>
    <w:rsid w:val="00156F46"/>
    <w:rsid w:val="001D6087"/>
    <w:rsid w:val="001E0731"/>
    <w:rsid w:val="00272B5E"/>
    <w:rsid w:val="002779AD"/>
    <w:rsid w:val="00284ED2"/>
    <w:rsid w:val="00290692"/>
    <w:rsid w:val="002953AE"/>
    <w:rsid w:val="00295D4D"/>
    <w:rsid w:val="002A00FC"/>
    <w:rsid w:val="002C2D05"/>
    <w:rsid w:val="002C4C6C"/>
    <w:rsid w:val="002C64C3"/>
    <w:rsid w:val="002E10FF"/>
    <w:rsid w:val="00305FF3"/>
    <w:rsid w:val="00324150"/>
    <w:rsid w:val="003319A7"/>
    <w:rsid w:val="003B4CA0"/>
    <w:rsid w:val="003C18CA"/>
    <w:rsid w:val="003C267F"/>
    <w:rsid w:val="003D19C2"/>
    <w:rsid w:val="0049585E"/>
    <w:rsid w:val="004E4F39"/>
    <w:rsid w:val="00582B61"/>
    <w:rsid w:val="005A7317"/>
    <w:rsid w:val="005B2797"/>
    <w:rsid w:val="005D7220"/>
    <w:rsid w:val="005E3AA0"/>
    <w:rsid w:val="005E6AEA"/>
    <w:rsid w:val="006248C0"/>
    <w:rsid w:val="00646CB8"/>
    <w:rsid w:val="00656ABB"/>
    <w:rsid w:val="0068096A"/>
    <w:rsid w:val="006873DC"/>
    <w:rsid w:val="006E0D3A"/>
    <w:rsid w:val="00711C60"/>
    <w:rsid w:val="007179B5"/>
    <w:rsid w:val="007277CB"/>
    <w:rsid w:val="0077579E"/>
    <w:rsid w:val="00785F0C"/>
    <w:rsid w:val="00844AB9"/>
    <w:rsid w:val="00863E45"/>
    <w:rsid w:val="0087337A"/>
    <w:rsid w:val="00876973"/>
    <w:rsid w:val="008A5107"/>
    <w:rsid w:val="008B2F44"/>
    <w:rsid w:val="008E0D0C"/>
    <w:rsid w:val="008F6BDB"/>
    <w:rsid w:val="00906766"/>
    <w:rsid w:val="0092364B"/>
    <w:rsid w:val="00932B8C"/>
    <w:rsid w:val="009435D1"/>
    <w:rsid w:val="00956D70"/>
    <w:rsid w:val="009B3317"/>
    <w:rsid w:val="00A5071F"/>
    <w:rsid w:val="00A72071"/>
    <w:rsid w:val="00AB1EF3"/>
    <w:rsid w:val="00AC32D8"/>
    <w:rsid w:val="00AD1611"/>
    <w:rsid w:val="00AD4D74"/>
    <w:rsid w:val="00AD70B9"/>
    <w:rsid w:val="00AE4081"/>
    <w:rsid w:val="00AF2609"/>
    <w:rsid w:val="00B24800"/>
    <w:rsid w:val="00B336EF"/>
    <w:rsid w:val="00B479D1"/>
    <w:rsid w:val="00B541DE"/>
    <w:rsid w:val="00B57C6A"/>
    <w:rsid w:val="00B84C85"/>
    <w:rsid w:val="00B8701E"/>
    <w:rsid w:val="00BA02C1"/>
    <w:rsid w:val="00BC01C2"/>
    <w:rsid w:val="00BD3E0F"/>
    <w:rsid w:val="00BF53B8"/>
    <w:rsid w:val="00C00693"/>
    <w:rsid w:val="00C34901"/>
    <w:rsid w:val="00C563A2"/>
    <w:rsid w:val="00C85F4C"/>
    <w:rsid w:val="00C97CB1"/>
    <w:rsid w:val="00CF3726"/>
    <w:rsid w:val="00D34DC0"/>
    <w:rsid w:val="00DB2498"/>
    <w:rsid w:val="00DD0543"/>
    <w:rsid w:val="00E406F7"/>
    <w:rsid w:val="00E9163F"/>
    <w:rsid w:val="00EA6B55"/>
    <w:rsid w:val="00EC6C72"/>
    <w:rsid w:val="00EF5A83"/>
    <w:rsid w:val="00F70911"/>
    <w:rsid w:val="00F8643B"/>
    <w:rsid w:val="01F70EBA"/>
    <w:rsid w:val="229BA4AE"/>
    <w:rsid w:val="2C864EF3"/>
    <w:rsid w:val="2EA61A1B"/>
    <w:rsid w:val="3E143077"/>
    <w:rsid w:val="51AF009A"/>
    <w:rsid w:val="64063590"/>
    <w:rsid w:val="6738FC56"/>
    <w:rsid w:val="6ADB949E"/>
    <w:rsid w:val="790704B8"/>
    <w:rsid w:val="7CFD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B9D1"/>
  <w15:chartTrackingRefBased/>
  <w15:docId w15:val="{0810A8DE-633D-4C6F-803A-6E23F0FC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00"/>
    <w:rPr>
      <w:rFonts w:eastAsiaTheme="majorEastAsia" w:cstheme="majorBidi"/>
      <w:color w:val="272727" w:themeColor="text1" w:themeTint="D8"/>
    </w:rPr>
  </w:style>
  <w:style w:type="paragraph" w:styleId="Title">
    <w:name w:val="Title"/>
    <w:basedOn w:val="Normal"/>
    <w:next w:val="Normal"/>
    <w:link w:val="TitleChar"/>
    <w:uiPriority w:val="10"/>
    <w:qFormat/>
    <w:rsid w:val="00B24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00"/>
    <w:pPr>
      <w:spacing w:before="160"/>
      <w:jc w:val="center"/>
    </w:pPr>
    <w:rPr>
      <w:i/>
      <w:iCs/>
      <w:color w:val="404040" w:themeColor="text1" w:themeTint="BF"/>
    </w:rPr>
  </w:style>
  <w:style w:type="character" w:customStyle="1" w:styleId="QuoteChar">
    <w:name w:val="Quote Char"/>
    <w:basedOn w:val="DefaultParagraphFont"/>
    <w:link w:val="Quote"/>
    <w:uiPriority w:val="29"/>
    <w:rsid w:val="00B24800"/>
    <w:rPr>
      <w:i/>
      <w:iCs/>
      <w:color w:val="404040" w:themeColor="text1" w:themeTint="BF"/>
    </w:rPr>
  </w:style>
  <w:style w:type="paragraph" w:styleId="ListParagraph">
    <w:name w:val="List Paragraph"/>
    <w:basedOn w:val="Normal"/>
    <w:uiPriority w:val="34"/>
    <w:qFormat/>
    <w:rsid w:val="00B24800"/>
    <w:pPr>
      <w:ind w:left="720"/>
      <w:contextualSpacing/>
    </w:pPr>
  </w:style>
  <w:style w:type="character" w:styleId="IntenseEmphasis">
    <w:name w:val="Intense Emphasis"/>
    <w:basedOn w:val="DefaultParagraphFont"/>
    <w:uiPriority w:val="21"/>
    <w:qFormat/>
    <w:rsid w:val="00B24800"/>
    <w:rPr>
      <w:i/>
      <w:iCs/>
      <w:color w:val="0F4761" w:themeColor="accent1" w:themeShade="BF"/>
    </w:rPr>
  </w:style>
  <w:style w:type="paragraph" w:styleId="IntenseQuote">
    <w:name w:val="Intense Quote"/>
    <w:basedOn w:val="Normal"/>
    <w:next w:val="Normal"/>
    <w:link w:val="IntenseQuoteChar"/>
    <w:uiPriority w:val="30"/>
    <w:qFormat/>
    <w:rsid w:val="00B24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800"/>
    <w:rPr>
      <w:i/>
      <w:iCs/>
      <w:color w:val="0F4761" w:themeColor="accent1" w:themeShade="BF"/>
    </w:rPr>
  </w:style>
  <w:style w:type="character" w:styleId="IntenseReference">
    <w:name w:val="Intense Reference"/>
    <w:basedOn w:val="DefaultParagraphFont"/>
    <w:uiPriority w:val="32"/>
    <w:qFormat/>
    <w:rsid w:val="00B24800"/>
    <w:rPr>
      <w:b/>
      <w:bCs/>
      <w:smallCaps/>
      <w:color w:val="0F4761" w:themeColor="accent1" w:themeShade="BF"/>
      <w:spacing w:val="5"/>
    </w:rPr>
  </w:style>
  <w:style w:type="character" w:styleId="Hyperlink">
    <w:name w:val="Hyperlink"/>
    <w:basedOn w:val="DefaultParagraphFont"/>
    <w:uiPriority w:val="99"/>
    <w:unhideWhenUsed/>
    <w:rsid w:val="00AC32D8"/>
    <w:rPr>
      <w:color w:val="467886" w:themeColor="hyperlink"/>
      <w:u w:val="single"/>
    </w:rPr>
  </w:style>
  <w:style w:type="character" w:styleId="UnresolvedMention">
    <w:name w:val="Unresolved Mention"/>
    <w:basedOn w:val="DefaultParagraphFont"/>
    <w:uiPriority w:val="99"/>
    <w:semiHidden/>
    <w:unhideWhenUsed/>
    <w:rsid w:val="00AC32D8"/>
    <w:rPr>
      <w:color w:val="605E5C"/>
      <w:shd w:val="clear" w:color="auto" w:fill="E1DFDD"/>
    </w:rPr>
  </w:style>
  <w:style w:type="character" w:styleId="FollowedHyperlink">
    <w:name w:val="FollowedHyperlink"/>
    <w:basedOn w:val="DefaultParagraphFont"/>
    <w:uiPriority w:val="99"/>
    <w:semiHidden/>
    <w:unhideWhenUsed/>
    <w:rsid w:val="00100A24"/>
    <w:rPr>
      <w:color w:val="96607D" w:themeColor="followedHyperlink"/>
      <w:u w:val="single"/>
    </w:rPr>
  </w:style>
  <w:style w:type="table" w:styleId="TableGrid">
    <w:name w:val="Table Grid"/>
    <w:basedOn w:val="TableNormal"/>
    <w:uiPriority w:val="39"/>
    <w:rsid w:val="00A5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8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2c0185-c6de-4e55-95fb-0db206699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56AED0C9D774495AE4F1FDE20F008" ma:contentTypeVersion="9" ma:contentTypeDescription="Create a new document." ma:contentTypeScope="" ma:versionID="50d4bf69321add0e59ea251d59370949">
  <xsd:schema xmlns:xsd="http://www.w3.org/2001/XMLSchema" xmlns:xs="http://www.w3.org/2001/XMLSchema" xmlns:p="http://schemas.microsoft.com/office/2006/metadata/properties" xmlns:ns3="052c0185-c6de-4e55-95fb-0db206699348" xmlns:ns4="b0c0be7d-e707-438d-a2e7-45b9244124c2" targetNamespace="http://schemas.microsoft.com/office/2006/metadata/properties" ma:root="true" ma:fieldsID="e26e7e4fc58f3e615ec979d044c711b0" ns3:_="" ns4:_="">
    <xsd:import namespace="052c0185-c6de-4e55-95fb-0db206699348"/>
    <xsd:import namespace="b0c0be7d-e707-438d-a2e7-45b9244124c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0185-c6de-4e55-95fb-0db206699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0be7d-e707-438d-a2e7-45b9244124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BD151-4393-4261-9A35-07EA5A454CBB}">
  <ds:schemaRefs>
    <ds:schemaRef ds:uri="http://schemas.microsoft.com/office/2006/metadata/properties"/>
    <ds:schemaRef ds:uri="http://schemas.microsoft.com/office/infopath/2007/PartnerControls"/>
    <ds:schemaRef ds:uri="052c0185-c6de-4e55-95fb-0db206699348"/>
  </ds:schemaRefs>
</ds:datastoreItem>
</file>

<file path=customXml/itemProps2.xml><?xml version="1.0" encoding="utf-8"?>
<ds:datastoreItem xmlns:ds="http://schemas.openxmlformats.org/officeDocument/2006/customXml" ds:itemID="{A13E62ED-2875-412B-BE36-447DEE513DBC}">
  <ds:schemaRefs>
    <ds:schemaRef ds:uri="http://schemas.microsoft.com/sharepoint/v3/contenttype/forms"/>
  </ds:schemaRefs>
</ds:datastoreItem>
</file>

<file path=customXml/itemProps3.xml><?xml version="1.0" encoding="utf-8"?>
<ds:datastoreItem xmlns:ds="http://schemas.openxmlformats.org/officeDocument/2006/customXml" ds:itemID="{877A1F76-1F01-4500-8683-DE09EB55B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c0185-c6de-4e55-95fb-0db206699348"/>
    <ds:schemaRef ds:uri="b0c0be7d-e707-438d-a2e7-45b924412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Florida Department of Veterans Affairs</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Benard, Andrew</dc:creator>
  <cp:keywords/>
  <dc:description/>
  <cp:lastModifiedBy>Dennison, Brooke</cp:lastModifiedBy>
  <cp:revision>2</cp:revision>
  <cp:lastPrinted>2024-07-14T21:09:00Z</cp:lastPrinted>
  <dcterms:created xsi:type="dcterms:W3CDTF">2024-08-23T14:54:00Z</dcterms:created>
  <dcterms:modified xsi:type="dcterms:W3CDTF">2024-08-23T14:54:00Z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5827490b-07c2-4a16-9a4a-7ae6ea39a70d</vt:lpwstr>
  </property>
  <property fmtid="{D5CDD505-2E9C-101B-9397-08002B2CF9AE}" pid="3" name="ContentTypeId">
    <vt:lpwstr>0x01010077556AED0C9D774495AE4F1FDE20F008</vt:lpwstr>
  </property>
</Properties>
</file>